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4121343E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DD078A">
        <w:rPr>
          <w:rFonts w:ascii="Tahoma" w:hAnsi="Tahoma" w:cs="Tahoma"/>
          <w:b/>
          <w:bCs/>
          <w:szCs w:val="20"/>
        </w:rPr>
        <w:t>адресной доставке платежных документов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6DAFD690" w:rsidR="00265A42" w:rsidRPr="004B5AB3" w:rsidRDefault="00DD078A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>
        <w:rPr>
          <w:rFonts w:ascii="Tahoma" w:hAnsi="Tahoma" w:cs="Tahoma"/>
          <w:szCs w:val="20"/>
        </w:rPr>
        <w:t>г. Ижевск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 xml:space="preserve">             </w:t>
      </w:r>
      <w:r w:rsidR="004B5AB3" w:rsidRPr="004B5AB3">
        <w:rPr>
          <w:rFonts w:ascii="Tahoma" w:hAnsi="Tahoma" w:cs="Tahoma"/>
          <w:szCs w:val="20"/>
        </w:rPr>
        <w:t>«___»_____________20</w:t>
      </w:r>
      <w:r w:rsidR="00591D81">
        <w:rPr>
          <w:rFonts w:ascii="Tahoma" w:hAnsi="Tahoma" w:cs="Tahoma"/>
          <w:szCs w:val="20"/>
        </w:rPr>
        <w:t>2</w:t>
      </w:r>
      <w:r w:rsidR="004B5AB3" w:rsidRPr="004B5AB3">
        <w:rPr>
          <w:rFonts w:ascii="Tahoma" w:hAnsi="Tahoma" w:cs="Tahoma"/>
          <w:szCs w:val="20"/>
        </w:rPr>
        <w:t>__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43EEC46A" w:rsidR="0019212C" w:rsidRPr="004B5AB3" w:rsidRDefault="004640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4B5AB3">
        <w:rPr>
          <w:rFonts w:ascii="Tahoma" w:hAnsi="Tahoma" w:cs="Tahoma"/>
          <w:b/>
          <w:bCs/>
          <w:szCs w:val="20"/>
        </w:rPr>
        <w:t>Акционерное общество</w:t>
      </w:r>
      <w:r w:rsidR="0019212C" w:rsidRPr="004B5AB3">
        <w:rPr>
          <w:rFonts w:ascii="Tahoma" w:hAnsi="Tahoma" w:cs="Tahoma"/>
          <w:b/>
          <w:bCs/>
          <w:szCs w:val="20"/>
        </w:rPr>
        <w:t xml:space="preserve"> «</w:t>
      </w:r>
      <w:proofErr w:type="spellStart"/>
      <w:r w:rsidR="00E752C1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</w:t>
      </w:r>
      <w:proofErr w:type="spellEnd"/>
      <w:r w:rsidRPr="004B5AB3">
        <w:rPr>
          <w:rFonts w:ascii="Tahoma" w:hAnsi="Tahoma" w:cs="Tahoma"/>
          <w:b/>
          <w:bCs/>
          <w:szCs w:val="20"/>
        </w:rPr>
        <w:t xml:space="preserve"> Плюс</w:t>
      </w:r>
      <w:r w:rsidR="0019212C" w:rsidRPr="004B5AB3">
        <w:rPr>
          <w:rFonts w:ascii="Tahoma" w:hAnsi="Tahoma" w:cs="Tahoma"/>
          <w:b/>
          <w:bCs/>
          <w:szCs w:val="20"/>
        </w:rPr>
        <w:t>» (</w:t>
      </w:r>
      <w:r w:rsidRPr="004B5AB3">
        <w:rPr>
          <w:rFonts w:ascii="Tahoma" w:hAnsi="Tahoma" w:cs="Tahoma"/>
          <w:b/>
          <w:bCs/>
          <w:szCs w:val="20"/>
        </w:rPr>
        <w:t>АО «</w:t>
      </w:r>
      <w:proofErr w:type="spellStart"/>
      <w:r w:rsidR="00E752C1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</w:t>
      </w:r>
      <w:proofErr w:type="spellEnd"/>
      <w:r w:rsidRPr="004B5AB3">
        <w:rPr>
          <w:rFonts w:ascii="Tahoma" w:hAnsi="Tahoma" w:cs="Tahoma"/>
          <w:b/>
          <w:bCs/>
          <w:szCs w:val="20"/>
        </w:rPr>
        <w:t xml:space="preserve"> Плюс</w:t>
      </w:r>
      <w:r w:rsidR="0019212C" w:rsidRPr="004B5AB3">
        <w:rPr>
          <w:rFonts w:ascii="Tahoma" w:hAnsi="Tahoma" w:cs="Tahoma"/>
          <w:b/>
          <w:bCs/>
          <w:szCs w:val="20"/>
        </w:rPr>
        <w:t>»),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="00E752C1">
        <w:rPr>
          <w:rFonts w:ascii="Tahoma" w:hAnsi="Tahoma" w:cs="Tahoma"/>
          <w:szCs w:val="20"/>
        </w:rPr>
        <w:t xml:space="preserve">Директора Удмуртского филиала </w:t>
      </w:r>
      <w:proofErr w:type="spellStart"/>
      <w:r w:rsidR="00E752C1">
        <w:rPr>
          <w:rFonts w:ascii="Tahoma" w:hAnsi="Tahoma" w:cs="Tahoma"/>
          <w:szCs w:val="20"/>
        </w:rPr>
        <w:t>Детинкина</w:t>
      </w:r>
      <w:proofErr w:type="spellEnd"/>
      <w:r w:rsidR="00E752C1">
        <w:rPr>
          <w:rFonts w:ascii="Tahoma" w:hAnsi="Tahoma" w:cs="Tahoma"/>
          <w:szCs w:val="20"/>
        </w:rPr>
        <w:t xml:space="preserve"> Дениса Геннадьевича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 w:rsidR="00E752C1" w:rsidRPr="00E752C1">
        <w:rPr>
          <w:rFonts w:ascii="Tahoma" w:hAnsi="Tahoma" w:cs="Tahoma"/>
          <w:szCs w:val="20"/>
        </w:rPr>
        <w:t>№ 77/406-н/77-2022-6-1028 от 30.08.2022г</w:t>
      </w:r>
      <w:r w:rsidR="0019212C" w:rsidRPr="004B5AB3">
        <w:rPr>
          <w:rFonts w:ascii="Tahoma" w:hAnsi="Tahoma" w:cs="Tahoma"/>
          <w:szCs w:val="20"/>
        </w:rPr>
        <w:t xml:space="preserve">.,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2C0124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_____________________________________</w:t>
      </w:r>
      <w:r w:rsidR="00DF7E37">
        <w:rPr>
          <w:rFonts w:ascii="Tahoma" w:hAnsi="Tahoma" w:cs="Tahoma"/>
          <w:b/>
          <w:bCs/>
          <w:szCs w:val="20"/>
        </w:rPr>
        <w:t xml:space="preserve"> 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5FFD35DC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E81CB2">
        <w:rPr>
          <w:rFonts w:ascii="Tahoma" w:hAnsi="Tahoma" w:cs="Tahoma"/>
          <w:b/>
          <w:szCs w:val="20"/>
        </w:rPr>
        <w:t>адресной доставке платежных документов на территории г. Ижевска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1E0888">
        <w:rPr>
          <w:rFonts w:ascii="Tahoma" w:hAnsi="Tahoma" w:cs="Tahoma"/>
          <w:szCs w:val="20"/>
        </w:rPr>
        <w:t xml:space="preserve">в соответствии с </w:t>
      </w:r>
      <w:r w:rsidR="00E81CB2" w:rsidRPr="001E0888">
        <w:rPr>
          <w:rFonts w:ascii="Tahoma" w:hAnsi="Tahoma" w:cs="Tahoma"/>
          <w:szCs w:val="20"/>
        </w:rPr>
        <w:t>Техническим з</w:t>
      </w:r>
      <w:r w:rsidR="0019212C" w:rsidRPr="001E0888">
        <w:rPr>
          <w:rFonts w:ascii="Tahoma" w:hAnsi="Tahoma" w:cs="Tahoma"/>
          <w:szCs w:val="20"/>
        </w:rPr>
        <w:t>аданием Заказчика (</w:t>
      </w:r>
      <w:r w:rsidR="008901C2" w:rsidRPr="001E0888">
        <w:rPr>
          <w:rFonts w:ascii="Tahoma" w:hAnsi="Tahoma" w:cs="Tahoma"/>
          <w:szCs w:val="20"/>
        </w:rPr>
        <w:t xml:space="preserve">далее – Задание, </w:t>
      </w:r>
      <w:r w:rsidR="00FC1E06" w:rsidRPr="001E0888">
        <w:rPr>
          <w:rFonts w:ascii="Tahoma" w:hAnsi="Tahoma" w:cs="Tahoma"/>
          <w:szCs w:val="20"/>
        </w:rPr>
        <w:fldChar w:fldCharType="begin"/>
      </w:r>
      <w:r w:rsidR="00FC1E06" w:rsidRPr="001E0888">
        <w:rPr>
          <w:rFonts w:ascii="Tahoma" w:hAnsi="Tahoma" w:cs="Tahoma"/>
          <w:szCs w:val="20"/>
        </w:rPr>
        <w:instrText xml:space="preserve"> REF _Ref328747268 \r \h </w:instrText>
      </w:r>
      <w:r w:rsidR="004741E3" w:rsidRPr="001E0888">
        <w:rPr>
          <w:rFonts w:ascii="Tahoma" w:hAnsi="Tahoma" w:cs="Tahoma"/>
          <w:szCs w:val="20"/>
        </w:rPr>
        <w:instrText xml:space="preserve"> \* MERGEFORMAT </w:instrText>
      </w:r>
      <w:r w:rsidR="00FC1E06" w:rsidRPr="001E0888">
        <w:rPr>
          <w:rFonts w:ascii="Tahoma" w:hAnsi="Tahoma" w:cs="Tahoma"/>
          <w:szCs w:val="20"/>
        </w:rPr>
      </w:r>
      <w:r w:rsidR="00FC1E06" w:rsidRPr="001E0888">
        <w:rPr>
          <w:rFonts w:ascii="Tahoma" w:hAnsi="Tahoma" w:cs="Tahoma"/>
          <w:szCs w:val="20"/>
        </w:rPr>
        <w:fldChar w:fldCharType="separate"/>
      </w:r>
      <w:r w:rsidR="00796D51" w:rsidRPr="001E0888">
        <w:rPr>
          <w:rFonts w:ascii="Tahoma" w:hAnsi="Tahoma" w:cs="Tahoma"/>
          <w:szCs w:val="20"/>
        </w:rPr>
        <w:t xml:space="preserve">Приложение </w:t>
      </w:r>
      <w:r w:rsidR="00FC1E06" w:rsidRPr="001E0888">
        <w:rPr>
          <w:rFonts w:ascii="Tahoma" w:hAnsi="Tahoma" w:cs="Tahoma"/>
          <w:szCs w:val="20"/>
        </w:rPr>
        <w:fldChar w:fldCharType="end"/>
      </w:r>
      <w:r w:rsidR="00796D51" w:rsidRPr="001E0888">
        <w:rPr>
          <w:rFonts w:ascii="Tahoma" w:hAnsi="Tahoma" w:cs="Tahoma"/>
          <w:szCs w:val="20"/>
        </w:rPr>
        <w:t>№1</w:t>
      </w:r>
      <w:r w:rsidR="0019212C" w:rsidRPr="001E0888">
        <w:rPr>
          <w:rFonts w:ascii="Tahoma" w:hAnsi="Tahoma" w:cs="Tahoma"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740892D0" w14:textId="4423213A" w:rsidR="0019212C" w:rsidRPr="004B5AB3" w:rsidRDefault="00291DF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E81CB2">
        <w:rPr>
          <w:rFonts w:ascii="Tahoma" w:hAnsi="Tahoma" w:cs="Tahoma"/>
          <w:szCs w:val="20"/>
        </w:rPr>
        <w:t xml:space="preserve"> адресная доставка платежных документов на </w:t>
      </w:r>
      <w:r w:rsidR="00223596">
        <w:rPr>
          <w:rFonts w:ascii="Tahoma" w:hAnsi="Tahoma" w:cs="Tahoma"/>
          <w:szCs w:val="20"/>
        </w:rPr>
        <w:t>территории г. Ижевска</w:t>
      </w:r>
      <w:r w:rsidR="00E81CB2">
        <w:rPr>
          <w:rFonts w:ascii="Tahoma" w:hAnsi="Tahoma" w:cs="Tahoma"/>
          <w:szCs w:val="20"/>
        </w:rPr>
        <w:t xml:space="preserve"> в виде </w:t>
      </w:r>
      <w:proofErr w:type="spellStart"/>
      <w:r w:rsidR="00E81CB2">
        <w:rPr>
          <w:rFonts w:ascii="Tahoma" w:hAnsi="Tahoma" w:cs="Tahoma"/>
          <w:szCs w:val="20"/>
        </w:rPr>
        <w:t>бесконвертного</w:t>
      </w:r>
      <w:proofErr w:type="spellEnd"/>
      <w:r w:rsidR="00E81CB2">
        <w:rPr>
          <w:rFonts w:ascii="Tahoma" w:hAnsi="Tahoma" w:cs="Tahoma"/>
          <w:szCs w:val="20"/>
        </w:rPr>
        <w:t xml:space="preserve"> почтового отправления (далее по тексту – </w:t>
      </w:r>
      <w:proofErr w:type="spellStart"/>
      <w:r w:rsidR="00E81CB2">
        <w:rPr>
          <w:rFonts w:ascii="Tahoma" w:hAnsi="Tahoma" w:cs="Tahoma"/>
          <w:szCs w:val="20"/>
        </w:rPr>
        <w:t>БПО</w:t>
      </w:r>
      <w:proofErr w:type="spellEnd"/>
      <w:r w:rsidR="00E81CB2">
        <w:rPr>
          <w:rFonts w:ascii="Tahoma" w:hAnsi="Tahoma" w:cs="Tahoma"/>
          <w:szCs w:val="20"/>
        </w:rPr>
        <w:t>).</w:t>
      </w:r>
    </w:p>
    <w:permEnd w:id="79056844"/>
    <w:p w14:paraId="07F528F5" w14:textId="5AAA97D8"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E81CB2">
        <w:rPr>
          <w:rFonts w:ascii="Tahoma" w:hAnsi="Tahoma" w:cs="Tahoma"/>
          <w:szCs w:val="20"/>
        </w:rPr>
        <w:t>нужд Удмуртского филиала АО «</w:t>
      </w:r>
      <w:proofErr w:type="spellStart"/>
      <w:r w:rsidR="00E81CB2">
        <w:rPr>
          <w:rFonts w:ascii="Tahoma" w:hAnsi="Tahoma" w:cs="Tahoma"/>
          <w:szCs w:val="20"/>
        </w:rPr>
        <w:t>ЭнергосбыТ</w:t>
      </w:r>
      <w:proofErr w:type="spellEnd"/>
      <w:r w:rsidR="00E81CB2">
        <w:rPr>
          <w:rFonts w:ascii="Tahoma" w:hAnsi="Tahoma" w:cs="Tahoma"/>
          <w:szCs w:val="20"/>
        </w:rPr>
        <w:t xml:space="preserve"> Плюс».</w:t>
      </w:r>
    </w:p>
    <w:permEnd w:id="763847137"/>
    <w:p w14:paraId="6330E7FD" w14:textId="05AD17BE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="003B3FBB">
        <w:rPr>
          <w:rFonts w:ascii="Tahoma" w:eastAsia="Times New Roman" w:hAnsi="Tahoma" w:cs="Tahoma"/>
          <w:szCs w:val="20"/>
        </w:rPr>
        <w:t xml:space="preserve">указанными в Задании </w:t>
      </w:r>
      <w:r w:rsidRPr="004B5AB3">
        <w:rPr>
          <w:rFonts w:ascii="Tahoma" w:hAnsi="Tahoma" w:cs="Tahoma"/>
          <w:szCs w:val="20"/>
        </w:rPr>
        <w:t>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58A423E0" w:rsidR="006D32B0" w:rsidRPr="004B5AB3" w:rsidRDefault="006D32B0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77893362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 xml:space="preserve">адании изменения вносятся Заказчиком в одностороннем порядке путем направления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193B9C32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Pr="004B5AB3">
        <w:rPr>
          <w:rFonts w:ascii="Tahoma" w:hAnsi="Tahoma" w:cs="Tahoma"/>
          <w:i/>
          <w:szCs w:val="20"/>
        </w:rPr>
        <w:t>____ (_________________________)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555101" w:rsidRPr="00555101">
        <w:rPr>
          <w:rFonts w:ascii="Tahoma" w:hAnsi="Tahoma" w:cs="Tahoma"/>
          <w:szCs w:val="20"/>
        </w:rPr>
        <w:t>2</w:t>
      </w:r>
      <w:r w:rsidR="00555101"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___ (__________________)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r w:rsidR="000D0523" w:rsidRPr="00DD6C81">
        <w:rPr>
          <w:rFonts w:ascii="Tahoma" w:hAnsi="Tahoma" w:cs="Tahoma"/>
          <w:szCs w:val="20"/>
        </w:rPr>
        <w:t xml:space="preserve">и определена в </w:t>
      </w:r>
      <w:r w:rsidR="00216A62" w:rsidRPr="00DD6C81">
        <w:rPr>
          <w:rFonts w:ascii="Tahoma" w:hAnsi="Tahoma" w:cs="Tahoma"/>
          <w:szCs w:val="20"/>
        </w:rPr>
        <w:t>Расчете стоимости</w:t>
      </w:r>
      <w:r w:rsidR="000D0523" w:rsidRPr="00DD6C81">
        <w:rPr>
          <w:rFonts w:ascii="Tahoma" w:hAnsi="Tahoma" w:cs="Tahoma"/>
          <w:szCs w:val="20"/>
        </w:rPr>
        <w:t xml:space="preserve"> (Приложение № 2 к Договору).</w:t>
      </w:r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112FA125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DD6C81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1FCA23AE" w:rsidR="0019212C" w:rsidRPr="004B5AB3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DD6C81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</w:t>
      </w:r>
      <w:r w:rsidR="0069558B" w:rsidRPr="00DD6C81">
        <w:rPr>
          <w:rFonts w:ascii="Tahoma" w:hAnsi="Tahoma" w:cs="Tahoma"/>
          <w:szCs w:val="20"/>
        </w:rPr>
        <w:t xml:space="preserve">Услуг </w:t>
      </w:r>
      <w:r w:rsidRPr="00DD6C81">
        <w:rPr>
          <w:rFonts w:ascii="Tahoma" w:hAnsi="Tahoma" w:cs="Tahoma"/>
          <w:szCs w:val="20"/>
        </w:rPr>
        <w:t xml:space="preserve">в сторону уменьшения, если объем фактически оказанных </w:t>
      </w:r>
      <w:r w:rsidR="00DF488B" w:rsidRPr="00DD6C81">
        <w:rPr>
          <w:rFonts w:ascii="Tahoma" w:hAnsi="Tahoma" w:cs="Tahoma"/>
          <w:szCs w:val="20"/>
        </w:rPr>
        <w:t>Услуг</w:t>
      </w:r>
      <w:r w:rsidRPr="00DD6C81">
        <w:rPr>
          <w:rFonts w:ascii="Tahoma" w:hAnsi="Tahoma" w:cs="Tahoma"/>
          <w:szCs w:val="20"/>
        </w:rPr>
        <w:t xml:space="preserve"> меньше, чем предусмотрено утвержденн</w:t>
      </w:r>
      <w:r w:rsidR="00473694" w:rsidRPr="00DD6C81">
        <w:rPr>
          <w:rFonts w:ascii="Tahoma" w:hAnsi="Tahoma" w:cs="Tahoma"/>
          <w:szCs w:val="20"/>
        </w:rPr>
        <w:t xml:space="preserve">ым </w:t>
      </w:r>
      <w:r w:rsidR="00AB67A1" w:rsidRPr="00DD6C81">
        <w:rPr>
          <w:rFonts w:ascii="Tahoma" w:hAnsi="Tahoma" w:cs="Tahoma"/>
          <w:szCs w:val="20"/>
        </w:rPr>
        <w:t>З</w:t>
      </w:r>
      <w:r w:rsidR="00473694" w:rsidRPr="00DD6C81">
        <w:rPr>
          <w:rFonts w:ascii="Tahoma" w:hAnsi="Tahoma" w:cs="Tahoma"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425A503" w14:textId="77777777" w:rsidR="00DD41E3" w:rsidRPr="00647089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14:paraId="77D7B35E" w14:textId="565ADCFD" w:rsidR="00BA459B" w:rsidRPr="00647089" w:rsidRDefault="00DD41E3" w:rsidP="0064708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color w:val="000000"/>
          <w:szCs w:val="20"/>
        </w:rPr>
        <w:lastRenderedPageBreak/>
        <w:t xml:space="preserve">окончательный расчёт </w:t>
      </w:r>
      <w:r w:rsidR="009D6B68" w:rsidRPr="00214560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E0666A" w:rsidRPr="00214560">
        <w:rPr>
          <w:rFonts w:ascii="Tahoma" w:hAnsi="Tahoma" w:cs="Tahoma"/>
          <w:bCs/>
          <w:color w:val="000000" w:themeColor="text1"/>
          <w:szCs w:val="20"/>
        </w:rPr>
        <w:t xml:space="preserve">, </w:t>
      </w:r>
      <w:r w:rsidR="00AB67A1" w:rsidRPr="00DD41E3">
        <w:rPr>
          <w:rFonts w:ascii="Tahoma" w:hAnsi="Tahoma" w:cs="Tahoma"/>
          <w:bCs/>
          <w:color w:val="000000"/>
          <w:szCs w:val="20"/>
        </w:rPr>
        <w:t>с отсрочкой</w:t>
      </w:r>
      <w:r w:rsidR="00AD1D30" w:rsidRPr="00AD1D30">
        <w:rPr>
          <w:rFonts w:ascii="Tahoma" w:hAnsi="Tahoma" w:cs="Tahoma"/>
          <w:bCs/>
          <w:color w:val="000000"/>
          <w:szCs w:val="20"/>
        </w:rPr>
        <w:t xml:space="preserve"> </w:t>
      </w:r>
      <w:r w:rsidR="00E77499">
        <w:rPr>
          <w:rFonts w:ascii="Tahoma" w:hAnsi="Tahoma" w:cs="Tahoma"/>
          <w:bCs/>
          <w:color w:val="000000"/>
          <w:szCs w:val="20"/>
        </w:rPr>
        <w:t xml:space="preserve">не менее </w:t>
      </w:r>
      <w:r w:rsidR="007112AA">
        <w:rPr>
          <w:rFonts w:ascii="Tahoma" w:hAnsi="Tahoma" w:cs="Tahoma"/>
          <w:bCs/>
          <w:color w:val="000000"/>
          <w:szCs w:val="20"/>
        </w:rPr>
        <w:t>6</w:t>
      </w:r>
      <w:r w:rsidR="00E77499">
        <w:rPr>
          <w:rFonts w:ascii="Tahoma" w:hAnsi="Tahoma" w:cs="Tahoma"/>
          <w:bCs/>
          <w:color w:val="000000"/>
          <w:szCs w:val="20"/>
        </w:rPr>
        <w:t xml:space="preserve">0 </w:t>
      </w:r>
      <w:r w:rsidR="00424931" w:rsidRPr="00DD41E3">
        <w:rPr>
          <w:rFonts w:ascii="Tahoma" w:hAnsi="Tahoma" w:cs="Tahoma"/>
          <w:bCs/>
          <w:color w:val="000000"/>
          <w:szCs w:val="20"/>
        </w:rPr>
        <w:t>(</w:t>
      </w:r>
      <w:r w:rsidR="007112AA">
        <w:rPr>
          <w:rFonts w:ascii="Tahoma" w:hAnsi="Tahoma" w:cs="Tahoma"/>
          <w:bCs/>
          <w:color w:val="000000"/>
          <w:szCs w:val="20"/>
        </w:rPr>
        <w:t>шестидесяти</w:t>
      </w:r>
      <w:r w:rsidR="00424931" w:rsidRPr="00DD41E3">
        <w:rPr>
          <w:rFonts w:ascii="Tahoma" w:hAnsi="Tahoma" w:cs="Tahoma"/>
          <w:bCs/>
          <w:color w:val="000000"/>
          <w:szCs w:val="20"/>
        </w:rPr>
        <w:t>)</w:t>
      </w:r>
      <w:r w:rsidR="00E77499">
        <w:rPr>
          <w:rFonts w:ascii="Tahoma" w:hAnsi="Tahoma" w:cs="Tahoma"/>
          <w:bCs/>
          <w:color w:val="000000"/>
          <w:szCs w:val="20"/>
        </w:rPr>
        <w:t xml:space="preserve"> и не более 90 (девяност</w:t>
      </w:r>
      <w:r w:rsidR="007112AA">
        <w:rPr>
          <w:rFonts w:ascii="Tahoma" w:hAnsi="Tahoma" w:cs="Tahoma"/>
          <w:bCs/>
          <w:color w:val="000000"/>
          <w:szCs w:val="20"/>
        </w:rPr>
        <w:t>а</w:t>
      </w:r>
      <w:r w:rsidR="00E77499">
        <w:rPr>
          <w:rFonts w:ascii="Tahoma" w:hAnsi="Tahoma" w:cs="Tahoma"/>
          <w:bCs/>
          <w:color w:val="000000"/>
          <w:szCs w:val="20"/>
        </w:rPr>
        <w:t>)</w:t>
      </w:r>
      <w:r w:rsidR="0020760D" w:rsidRPr="00DD41E3">
        <w:rPr>
          <w:rFonts w:ascii="Tahoma" w:hAnsi="Tahoma" w:cs="Tahoma"/>
          <w:bCs/>
          <w:color w:val="000000"/>
          <w:szCs w:val="20"/>
        </w:rPr>
        <w:t xml:space="preserve"> </w:t>
      </w:r>
      <w:r w:rsidR="0020760D" w:rsidRPr="00DD41E3">
        <w:rPr>
          <w:rFonts w:ascii="Tahoma" w:hAnsi="Tahoma" w:cs="Tahoma"/>
          <w:bCs/>
          <w:szCs w:val="20"/>
        </w:rPr>
        <w:t xml:space="preserve">календарных дней </w:t>
      </w:r>
      <w:r w:rsidR="0061354D" w:rsidRPr="00DD41E3">
        <w:rPr>
          <w:rFonts w:ascii="Tahoma" w:eastAsia="Times New Roman" w:hAnsi="Tahoma" w:cs="Tahoma"/>
          <w:szCs w:val="20"/>
        </w:rPr>
        <w:t>с даты подписания Сторонами акта сдачи-приемки оказанных услуг</w:t>
      </w:r>
      <w:r w:rsidR="00DD6C81">
        <w:rPr>
          <w:rFonts w:ascii="Tahoma" w:eastAsia="Times New Roman" w:hAnsi="Tahoma" w:cs="Tahoma"/>
          <w:szCs w:val="20"/>
        </w:rPr>
        <w:t xml:space="preserve"> (Приложение №3 к Договору)</w:t>
      </w:r>
      <w:r w:rsidR="0061354D" w:rsidRPr="00DD41E3">
        <w:rPr>
          <w:rFonts w:ascii="Tahoma" w:eastAsia="Times New Roman" w:hAnsi="Tahoma" w:cs="Tahoma"/>
          <w:szCs w:val="20"/>
        </w:rPr>
        <w:t xml:space="preserve">, при условии </w:t>
      </w:r>
      <w:r w:rsidR="00DD0379" w:rsidRPr="00DD41E3">
        <w:rPr>
          <w:rFonts w:ascii="Tahoma" w:eastAsia="Times New Roman" w:hAnsi="Tahoma" w:cs="Tahoma"/>
          <w:szCs w:val="20"/>
        </w:rPr>
        <w:t xml:space="preserve">представления </w:t>
      </w:r>
      <w:r w:rsidR="00E31764" w:rsidRPr="00DD41E3">
        <w:rPr>
          <w:rFonts w:ascii="Tahoma" w:eastAsia="Times New Roman" w:hAnsi="Tahoma" w:cs="Tahoma"/>
          <w:szCs w:val="20"/>
        </w:rPr>
        <w:t>Исполнителем</w:t>
      </w:r>
      <w:r w:rsidR="00DD0379" w:rsidRPr="00DD41E3">
        <w:rPr>
          <w:rFonts w:ascii="Tahoma" w:eastAsia="Times New Roman" w:hAnsi="Tahoma" w:cs="Tahoma"/>
          <w:szCs w:val="20"/>
        </w:rPr>
        <w:t xml:space="preserve"> следующих документов: </w:t>
      </w:r>
    </w:p>
    <w:p w14:paraId="29092179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14:paraId="5E55F067" w14:textId="5DEDCDEA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21F48A45" w14:textId="5D06DA7E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в) счета-фактуры</w:t>
      </w:r>
      <w:r w:rsidR="00E77499">
        <w:rPr>
          <w:rFonts w:ascii="Tahoma" w:eastAsia="Times New Roman" w:hAnsi="Tahoma" w:cs="Tahoma"/>
          <w:szCs w:val="20"/>
        </w:rPr>
        <w:t>;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14:paraId="3D692D4B" w14:textId="7599A49D" w:rsidR="00523BD2" w:rsidRPr="004B5AB3" w:rsidRDefault="00523BD2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г) отчет</w:t>
      </w:r>
      <w:r w:rsidR="00E77499">
        <w:rPr>
          <w:rFonts w:ascii="Tahoma" w:eastAsia="Times New Roman" w:hAnsi="Tahoma" w:cs="Tahoma"/>
          <w:szCs w:val="20"/>
        </w:rPr>
        <w:t>а</w:t>
      </w:r>
      <w:r w:rsidR="003B3FBB">
        <w:rPr>
          <w:rFonts w:ascii="Tahoma" w:eastAsia="Times New Roman" w:hAnsi="Tahoma" w:cs="Tahoma"/>
          <w:szCs w:val="20"/>
        </w:rPr>
        <w:t xml:space="preserve"> (Приложение №4 к Договору)</w:t>
      </w:r>
    </w:p>
    <w:p w14:paraId="5C88FA39" w14:textId="3F446DC7"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</w:t>
      </w:r>
      <w:r w:rsidR="00BB2482" w:rsidRPr="004B5AB3">
        <w:rPr>
          <w:rFonts w:ascii="Tahoma" w:eastAsia="Times New Roman" w:hAnsi="Tahoma" w:cs="Tahoma"/>
          <w:szCs w:val="20"/>
        </w:rPr>
        <w:t>и способами</w:t>
      </w:r>
      <w:r w:rsidR="00DF7E37">
        <w:rPr>
          <w:rFonts w:ascii="Tahoma" w:eastAsia="Times New Roman" w:hAnsi="Tahoma" w:cs="Tahoma"/>
          <w:szCs w:val="20"/>
        </w:rPr>
        <w:t>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 w:rsidR="00DF7E37">
        <w:rPr>
          <w:rFonts w:ascii="Tahoma" w:eastAsia="Times New Roman" w:hAnsi="Tahoma" w:cs="Tahoma"/>
          <w:szCs w:val="20"/>
        </w:rPr>
        <w:t>.</w:t>
      </w:r>
    </w:p>
    <w:p w14:paraId="01810084" w14:textId="77777777" w:rsidR="00B051D2" w:rsidRDefault="00B051D2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4E84AF85" w14:textId="2A7CE11B" w:rsidR="00992108" w:rsidRPr="00135186" w:rsidRDefault="00992108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</w:t>
      </w:r>
      <w:proofErr w:type="spellStart"/>
      <w:r w:rsidRPr="001F263B">
        <w:rPr>
          <w:rFonts w:ascii="Tahoma" w:eastAsia="Times New Roman" w:hAnsi="Tahoma" w:cs="Tahoma"/>
          <w:b/>
          <w:color w:val="FF0000"/>
          <w:szCs w:val="20"/>
        </w:rPr>
        <w:t>СМСП</w:t>
      </w:r>
      <w:proofErr w:type="spellEnd"/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 </w:t>
      </w:r>
      <w:r>
        <w:rPr>
          <w:rFonts w:ascii="Tahoma" w:eastAsia="Times New Roman" w:hAnsi="Tahoma" w:cs="Tahoma"/>
          <w:b/>
          <w:color w:val="FF0000"/>
          <w:szCs w:val="20"/>
        </w:rPr>
        <w:t>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14:paraId="7B801845" w14:textId="57B7C699" w:rsidR="009D6B68" w:rsidRPr="00135186" w:rsidRDefault="009D6B68" w:rsidP="009D6B6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 w:rsidR="00E461D0"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</w:t>
      </w:r>
      <w:r w:rsidR="00426B1B">
        <w:rPr>
          <w:rFonts w:ascii="Tahoma" w:hAnsi="Tahoma" w:cs="Tahoma"/>
          <w:color w:val="000000" w:themeColor="text1"/>
        </w:rPr>
        <w:t xml:space="preserve">(семи) </w:t>
      </w:r>
      <w:r w:rsidRPr="00214560">
        <w:rPr>
          <w:rFonts w:ascii="Tahoma" w:hAnsi="Tahoma" w:cs="Tahoma"/>
          <w:color w:val="000000" w:themeColor="text1"/>
        </w:rPr>
        <w:t>рабочих дней с даты подписания Заказчиком подписанного и направленного Исполнителем акта сдачи-приемки оказанных Услуг</w:t>
      </w:r>
      <w:r w:rsidR="00E77499">
        <w:rPr>
          <w:rFonts w:ascii="Tahoma" w:hAnsi="Tahoma" w:cs="Tahoma"/>
          <w:color w:val="000000" w:themeColor="text1"/>
        </w:rPr>
        <w:t xml:space="preserve"> </w:t>
      </w:r>
      <w:r w:rsidRPr="00214560">
        <w:rPr>
          <w:rFonts w:ascii="Tahoma" w:hAnsi="Tahoma" w:cs="Tahoma"/>
          <w:color w:val="000000" w:themeColor="text1"/>
        </w:rPr>
        <w:t>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="001868CE"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>
        <w:rPr>
          <w:rFonts w:ascii="Tahoma" w:eastAsia="Times New Roman" w:hAnsi="Tahoma" w:cs="Tahoma"/>
          <w:i/>
          <w:szCs w:val="20"/>
        </w:rPr>
        <w:t>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 xml:space="preserve">Счет-фактура выставляется Исполнителем в сроки и в соответствии с требованиями </w:t>
      </w:r>
      <w:proofErr w:type="spellStart"/>
      <w:r w:rsidRPr="000E30C3">
        <w:rPr>
          <w:rFonts w:ascii="Tahoma" w:hAnsi="Tahoma" w:cs="Tahoma"/>
          <w:color w:val="000000" w:themeColor="text1"/>
          <w:szCs w:val="24"/>
        </w:rPr>
        <w:t>НК</w:t>
      </w:r>
      <w:proofErr w:type="spellEnd"/>
      <w:r w:rsidRPr="000E30C3">
        <w:rPr>
          <w:rFonts w:ascii="Tahoma" w:hAnsi="Tahoma" w:cs="Tahoma"/>
          <w:color w:val="000000" w:themeColor="text1"/>
          <w:szCs w:val="24"/>
        </w:rPr>
        <w:t xml:space="preserve">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4AFF4DB8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14:paraId="32DCA726" w14:textId="404AC9A7" w:rsidR="00BA459B" w:rsidRPr="004B5AB3" w:rsidRDefault="00BA459B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14:paraId="56051B72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1CFAB890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59871F1D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2FC17B38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14:paraId="2CA0EB76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475D8B9" w14:textId="2C399C5F"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2807F64B" w14:textId="77777777"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4E340539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426B1B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0480AAC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6CE1E48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Pr="004B5AB3">
        <w:rPr>
          <w:rFonts w:ascii="Tahoma" w:eastAsia="Times New Roman" w:hAnsi="Tahoma" w:cs="Tahoma"/>
          <w:szCs w:val="20"/>
        </w:rPr>
        <w:t>7.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4DD52A6E" w:rsidR="00283E00" w:rsidRPr="004B5AB3" w:rsidRDefault="00E07E13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817515211" w:edGrp="everyone"/>
      <w:r>
        <w:rPr>
          <w:rFonts w:ascii="Tahoma" w:hAnsi="Tahoma" w:cs="Tahoma"/>
          <w:szCs w:val="20"/>
        </w:rPr>
        <w:t xml:space="preserve">Общий срок оказания Услуг </w:t>
      </w:r>
      <w:r w:rsidR="00283E00" w:rsidRPr="004B5AB3">
        <w:rPr>
          <w:rFonts w:ascii="Tahoma" w:hAnsi="Tahoma" w:cs="Tahoma"/>
          <w:szCs w:val="20"/>
        </w:rPr>
        <w:t xml:space="preserve">с </w:t>
      </w:r>
      <w:bookmarkStart w:id="2" w:name="Начало_выполнения_работ"/>
      <w:r w:rsidR="00633E10">
        <w:rPr>
          <w:rFonts w:ascii="Tahoma" w:hAnsi="Tahoma" w:cs="Tahoma"/>
          <w:szCs w:val="20"/>
        </w:rPr>
        <w:t xml:space="preserve">момента подписания </w:t>
      </w:r>
      <w:r>
        <w:rPr>
          <w:rFonts w:ascii="Tahoma" w:hAnsi="Tahoma" w:cs="Tahoma"/>
          <w:szCs w:val="20"/>
        </w:rPr>
        <w:t>Д</w:t>
      </w:r>
      <w:r w:rsidR="00633E10">
        <w:rPr>
          <w:rFonts w:ascii="Tahoma" w:hAnsi="Tahoma" w:cs="Tahoma"/>
          <w:szCs w:val="20"/>
        </w:rPr>
        <w:t>оговора</w:t>
      </w:r>
      <w:r>
        <w:rPr>
          <w:rFonts w:ascii="Tahoma" w:hAnsi="Tahoma" w:cs="Tahoma"/>
          <w:szCs w:val="20"/>
        </w:rPr>
        <w:t>,</w:t>
      </w:r>
      <w:r w:rsidR="00633E10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но не ранее 01 января 20</w:t>
      </w:r>
      <w:r w:rsidR="00633E10">
        <w:rPr>
          <w:rFonts w:ascii="Tahoma" w:hAnsi="Tahoma" w:cs="Tahoma"/>
          <w:szCs w:val="20"/>
        </w:rPr>
        <w:t>24г</w:t>
      </w:r>
      <w:r w:rsidR="00283E00" w:rsidRPr="004B5AB3">
        <w:rPr>
          <w:rFonts w:ascii="Tahoma" w:hAnsi="Tahoma" w:cs="Tahoma"/>
          <w:szCs w:val="20"/>
        </w:rPr>
        <w:t>.</w:t>
      </w:r>
      <w:bookmarkEnd w:id="2"/>
      <w:r w:rsidR="00283E00" w:rsidRPr="004B5AB3">
        <w:rPr>
          <w:rFonts w:ascii="Tahoma" w:hAnsi="Tahoma" w:cs="Tahoma"/>
          <w:bCs/>
          <w:szCs w:val="20"/>
        </w:rPr>
        <w:t xml:space="preserve"> </w:t>
      </w:r>
      <w:r w:rsidR="00283E00" w:rsidRPr="004B5AB3">
        <w:rPr>
          <w:rFonts w:ascii="Tahoma" w:hAnsi="Tahoma" w:cs="Tahoma"/>
          <w:szCs w:val="20"/>
        </w:rPr>
        <w:t xml:space="preserve">по </w:t>
      </w:r>
      <w:bookmarkStart w:id="3" w:name="Окончание_выполнения_работ"/>
      <w:r w:rsidR="00283E00" w:rsidRPr="004B5AB3">
        <w:rPr>
          <w:rFonts w:ascii="Tahoma" w:hAnsi="Tahoma" w:cs="Tahoma"/>
          <w:szCs w:val="20"/>
        </w:rPr>
        <w:t>«</w:t>
      </w:r>
      <w:r w:rsidR="00426B1B">
        <w:rPr>
          <w:rFonts w:ascii="Tahoma" w:hAnsi="Tahoma" w:cs="Tahoma"/>
          <w:szCs w:val="20"/>
        </w:rPr>
        <w:t>31</w:t>
      </w:r>
      <w:r w:rsidR="00283E00" w:rsidRPr="004B5AB3">
        <w:rPr>
          <w:rFonts w:ascii="Tahoma" w:hAnsi="Tahoma" w:cs="Tahoma"/>
          <w:szCs w:val="20"/>
        </w:rPr>
        <w:t xml:space="preserve">» </w:t>
      </w:r>
      <w:r w:rsidR="00426B1B">
        <w:rPr>
          <w:rFonts w:ascii="Tahoma" w:hAnsi="Tahoma" w:cs="Tahoma"/>
          <w:szCs w:val="20"/>
        </w:rPr>
        <w:t>декабря</w:t>
      </w:r>
      <w:r w:rsidR="00283E00" w:rsidRPr="004B5AB3">
        <w:rPr>
          <w:rFonts w:ascii="Tahoma" w:hAnsi="Tahoma" w:cs="Tahoma"/>
          <w:szCs w:val="20"/>
        </w:rPr>
        <w:t xml:space="preserve"> 20</w:t>
      </w:r>
      <w:r w:rsidR="00426B1B">
        <w:rPr>
          <w:rFonts w:ascii="Tahoma" w:hAnsi="Tahoma" w:cs="Tahoma"/>
          <w:szCs w:val="20"/>
        </w:rPr>
        <w:t>24</w:t>
      </w:r>
      <w:r w:rsidR="00283E00" w:rsidRPr="004B5AB3">
        <w:rPr>
          <w:rFonts w:ascii="Tahoma" w:hAnsi="Tahoma" w:cs="Tahoma"/>
          <w:szCs w:val="20"/>
        </w:rPr>
        <w:t xml:space="preserve"> г.</w:t>
      </w:r>
      <w:bookmarkEnd w:id="3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370D7393" w14:textId="7AF547E0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r w:rsidRPr="00225ED9">
        <w:rPr>
          <w:rFonts w:ascii="Tahoma" w:hAnsi="Tahoma" w:cs="Tahoma"/>
          <w:szCs w:val="20"/>
        </w:rPr>
        <w:t>Заказчик</w:t>
      </w:r>
      <w:r w:rsidR="00904FC4" w:rsidRPr="00225ED9">
        <w:rPr>
          <w:rFonts w:ascii="Tahoma" w:hAnsi="Tahoma" w:cs="Tahoma"/>
          <w:szCs w:val="20"/>
        </w:rPr>
        <w:t xml:space="preserve"> </w:t>
      </w:r>
      <w:r w:rsidRPr="00225ED9">
        <w:rPr>
          <w:rFonts w:ascii="Tahoma" w:hAnsi="Tahoma" w:cs="Tahoma"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Pr="004B5AB3">
        <w:rPr>
          <w:rFonts w:ascii="Tahoma" w:hAnsi="Tahoma" w:cs="Tahoma"/>
          <w:szCs w:val="20"/>
        </w:rPr>
        <w:t>.</w:t>
      </w:r>
    </w:p>
    <w:permEnd w:id="2111132316"/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446FAFE9" w:rsidR="009E7233" w:rsidRDefault="00DD26EB" w:rsidP="009E723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9E7233">
        <w:rPr>
          <w:rFonts w:ascii="Tahoma" w:hAnsi="Tahoma" w:cs="Tahoma"/>
          <w:b/>
          <w:szCs w:val="20"/>
        </w:rPr>
        <w:t xml:space="preserve"> </w:t>
      </w:r>
    </w:p>
    <w:p w14:paraId="084CB184" w14:textId="1186FE59" w:rsidR="009E3ED6" w:rsidRDefault="009E3ED6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Ежемесячно Заказчик передает, а Исполнитель принимает </w:t>
      </w:r>
      <w:proofErr w:type="spellStart"/>
      <w:r>
        <w:rPr>
          <w:rFonts w:ascii="Tahoma" w:hAnsi="Tahoma" w:cs="Tahoma"/>
          <w:szCs w:val="20"/>
        </w:rPr>
        <w:t>БПО</w:t>
      </w:r>
      <w:proofErr w:type="spellEnd"/>
      <w:r>
        <w:rPr>
          <w:rFonts w:ascii="Tahoma" w:hAnsi="Tahoma" w:cs="Tahoma"/>
          <w:szCs w:val="20"/>
        </w:rPr>
        <w:t xml:space="preserve"> по месту нахождения Заказчика: 426063, УР, г. Ижевск, ул. Орджоникидзе, 52А.</w:t>
      </w:r>
    </w:p>
    <w:p w14:paraId="7FF5862D" w14:textId="29D9C9A0" w:rsidR="0053360E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принимает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от Заказчика по Актам приема-передачи (Приложение №5 к Договору) в 2-х экземплярах, для каждой из Сторон.</w:t>
      </w:r>
    </w:p>
    <w:p w14:paraId="2318B59A" w14:textId="689E5ED9" w:rsidR="0053360E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проверяет количество переданных </w:t>
      </w:r>
      <w:proofErr w:type="spellStart"/>
      <w:r>
        <w:rPr>
          <w:rFonts w:ascii="Tahoma" w:hAnsi="Tahoma" w:cs="Tahoma"/>
          <w:szCs w:val="20"/>
        </w:rPr>
        <w:t>БПО</w:t>
      </w:r>
      <w:proofErr w:type="spellEnd"/>
      <w:r>
        <w:rPr>
          <w:rFonts w:ascii="Tahoma" w:hAnsi="Tahoma" w:cs="Tahoma"/>
          <w:szCs w:val="20"/>
        </w:rPr>
        <w:t>, подписывает Акты приема-передачи.</w:t>
      </w:r>
    </w:p>
    <w:p w14:paraId="100CEC47" w14:textId="16F18685" w:rsidR="009E3ED6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передаются в упакованном и отсортированным виде.</w:t>
      </w:r>
    </w:p>
    <w:p w14:paraId="4AC258EF" w14:textId="76AC14B1" w:rsidR="0053360E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lastRenderedPageBreak/>
        <w:t>БПО</w:t>
      </w:r>
      <w:proofErr w:type="spellEnd"/>
      <w:r>
        <w:rPr>
          <w:rFonts w:ascii="Tahoma" w:hAnsi="Tahoma" w:cs="Tahoma"/>
          <w:szCs w:val="20"/>
        </w:rPr>
        <w:t xml:space="preserve"> упаковываются в отдельные коробки, подобранные по размеру и весу. В каждую коробку вкладывается Опись вложения (Приложение №6 к Договору) с указанием количества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>, населенных пунктов, наименований улиц, номеров домов, корпусов и квартир. Коробка надежно опечатывается клейкой лентой.</w:t>
      </w:r>
    </w:p>
    <w:p w14:paraId="42A2C39C" w14:textId="42EBBE7C" w:rsidR="0053360E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Сортировка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производится по индексам, далее по алфавитно-цифровому принципу: населенный пункт, улица, дом, корпус, квартира в порядке возрастания.</w:t>
      </w:r>
    </w:p>
    <w:p w14:paraId="68F77E79" w14:textId="2A1B67FA" w:rsidR="0053360E" w:rsidRDefault="0053360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Доставку </w:t>
      </w:r>
      <w:proofErr w:type="spellStart"/>
      <w:r w:rsidR="008001E4">
        <w:rPr>
          <w:rFonts w:ascii="Tahoma" w:hAnsi="Tahoma" w:cs="Tahoma"/>
          <w:szCs w:val="20"/>
        </w:rPr>
        <w:t>БПО</w:t>
      </w:r>
      <w:proofErr w:type="spellEnd"/>
      <w:r>
        <w:rPr>
          <w:rFonts w:ascii="Tahoma" w:hAnsi="Tahoma" w:cs="Tahoma"/>
          <w:szCs w:val="20"/>
        </w:rPr>
        <w:t xml:space="preserve"> необходимо осуществлять в почтовые ящики.</w:t>
      </w:r>
    </w:p>
    <w:p w14:paraId="25A52A90" w14:textId="180514EB" w:rsidR="008001E4" w:rsidRDefault="008001E4" w:rsidP="008001E4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обязуется доставлять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>, переданные Заказчиком, до клиентов 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 в течение 5 (пяти) рабочих дней со дня приемки Исполнителем.</w:t>
      </w:r>
    </w:p>
    <w:p w14:paraId="717A5934" w14:textId="50058085" w:rsidR="008001E4" w:rsidRPr="00640CD9" w:rsidRDefault="008001E4" w:rsidP="00640CD9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</w:t>
      </w:r>
      <w:proofErr w:type="spellStart"/>
      <w:r>
        <w:rPr>
          <w:rFonts w:ascii="Tahoma" w:hAnsi="Tahoma" w:cs="Tahoma"/>
          <w:szCs w:val="20"/>
        </w:rPr>
        <w:t>БПО</w:t>
      </w:r>
      <w:proofErr w:type="spellEnd"/>
      <w:r>
        <w:rPr>
          <w:rFonts w:ascii="Tahoma" w:hAnsi="Tahoma" w:cs="Tahoma"/>
          <w:szCs w:val="20"/>
        </w:rPr>
        <w:t xml:space="preserve"> по Акту возврата (Приложение №8 к Договору) с указанием обоснованн</w:t>
      </w:r>
      <w:r w:rsidR="00640CD9">
        <w:rPr>
          <w:rFonts w:ascii="Tahoma" w:hAnsi="Tahoma" w:cs="Tahoma"/>
          <w:szCs w:val="20"/>
        </w:rPr>
        <w:t>ой причины невручения.</w:t>
      </w:r>
    </w:p>
    <w:p w14:paraId="3E0064AE" w14:textId="3A618835"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4FEBCB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715A8EF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34FE98AA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8D4A92F" w14:textId="77777777" w:rsid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79AECE5" w14:textId="5025319D" w:rsidR="00421E40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 w14:paraId="3DED2C60" w14:textId="22647FB1" w:rsidR="00421E40" w:rsidRPr="00421E40" w:rsidRDefault="00421E40" w:rsidP="00421E40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21E40">
        <w:rPr>
          <w:rFonts w:ascii="Tahoma" w:hAnsi="Tahoma" w:cs="Tahoma"/>
          <w:szCs w:val="20"/>
        </w:rPr>
        <w:t>т.ч</w:t>
      </w:r>
      <w:proofErr w:type="spellEnd"/>
      <w:r w:rsidRPr="00421E40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184F896A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r w:rsidR="00640CD9"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01B49046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lastRenderedPageBreak/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55343085" w:edGrp="everyone"/>
      <w:r w:rsidRPr="009D6B68">
        <w:rPr>
          <w:rFonts w:ascii="Tahoma" w:hAnsi="Tahoma" w:cs="Tahoma"/>
          <w:szCs w:val="20"/>
        </w:rPr>
        <w:t>Отчет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41C23233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03C56">
        <w:rPr>
          <w:rFonts w:ascii="Tahoma" w:hAnsi="Tahoma" w:cs="Tahoma"/>
          <w:szCs w:val="20"/>
        </w:rPr>
        <w:t>15 (пятнадцати) календарных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Услуг,  </w:t>
      </w:r>
      <w:permStart w:id="1355619791" w:edGrp="everyone"/>
      <w:r w:rsidRPr="009D6B68">
        <w:rPr>
          <w:rFonts w:ascii="Tahoma" w:hAnsi="Tahoma" w:cs="Tahoma"/>
          <w:szCs w:val="20"/>
        </w:rPr>
        <w:t xml:space="preserve">с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348B102F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Pr="009D6B68">
        <w:rPr>
          <w:rFonts w:ascii="Tahoma" w:hAnsi="Tahoma" w:cs="Tahoma"/>
          <w:szCs w:val="20"/>
        </w:rPr>
        <w:t>Услуг</w:t>
      </w:r>
      <w:r w:rsidR="006D55BA">
        <w:rPr>
          <w:rFonts w:ascii="Tahoma" w:hAnsi="Tahoma" w:cs="Tahoma"/>
          <w:szCs w:val="20"/>
        </w:rPr>
        <w:t xml:space="preserve">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380CEB5E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03C56">
        <w:rPr>
          <w:rFonts w:ascii="Tahoma" w:hAnsi="Tahoma" w:cs="Tahoma"/>
          <w:szCs w:val="20"/>
        </w:rPr>
        <w:t xml:space="preserve">5 </w:t>
      </w:r>
      <w:r w:rsidR="006D55BA">
        <w:rPr>
          <w:rFonts w:ascii="Tahoma" w:hAnsi="Tahoma" w:cs="Tahoma"/>
          <w:szCs w:val="20"/>
        </w:rPr>
        <w:t>рабочих</w:t>
      </w:r>
      <w:r w:rsidRPr="009D6B68">
        <w:rPr>
          <w:rFonts w:ascii="Tahoma" w:hAnsi="Tahoma" w:cs="Tahoma"/>
          <w:szCs w:val="20"/>
        </w:rPr>
        <w:t xml:space="preserve"> 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393C1EE6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091792EB" w14:textId="36C5DF0A"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Гарантийный срок устанавливается в течение </w:t>
      </w:r>
      <w:r w:rsidR="006D55B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3</w:t>
      </w:r>
      <w:r w:rsidR="00AD09E0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 w:rsidR="006D55B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трех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</w:t>
      </w:r>
      <w:r w:rsidR="00D0068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приемки результата Услуг</w:t>
      </w:r>
      <w:r w:rsidR="00FC37F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ermEnd w:id="1493719388"/>
    <w:p w14:paraId="686BE509" w14:textId="40A761A3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2951D8A4" w14:textId="271A3464" w:rsidR="00D00688" w:rsidRPr="004B5AB3" w:rsidRDefault="00337D1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4B5AB3">
        <w:rPr>
          <w:rFonts w:ascii="Tahoma" w:hAnsi="Tahoma" w:cs="Tahoma"/>
          <w:szCs w:val="20"/>
        </w:rPr>
        <w:t>и</w:t>
      </w:r>
      <w:r w:rsidRPr="004B5AB3">
        <w:rPr>
          <w:rFonts w:ascii="Tahoma" w:hAnsi="Tahoma" w:cs="Tahoma"/>
          <w:szCs w:val="20"/>
        </w:rPr>
        <w:t xml:space="preserve"> причин их возникновения, Исполнитель  обязан представить Заказчику надлежащие и доста</w:t>
      </w:r>
      <w:r w:rsidR="00931D2E" w:rsidRPr="004B5AB3">
        <w:rPr>
          <w:rFonts w:ascii="Tahoma" w:hAnsi="Tahoma" w:cs="Tahoma"/>
          <w:szCs w:val="20"/>
        </w:rPr>
        <w:t>точные доказательства качества О</w:t>
      </w:r>
      <w:r w:rsidRPr="004B5AB3">
        <w:rPr>
          <w:rFonts w:ascii="Tahoma" w:hAnsi="Tahoma" w:cs="Tahoma"/>
          <w:szCs w:val="20"/>
        </w:rPr>
        <w:t>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="00283E00" w:rsidRPr="004B5AB3">
        <w:rPr>
          <w:rFonts w:ascii="Tahoma" w:hAnsi="Tahoma" w:cs="Tahoma"/>
          <w:szCs w:val="20"/>
        </w:rPr>
        <w:t xml:space="preserve"> </w:t>
      </w:r>
      <w:r w:rsidR="0061354D" w:rsidRPr="004B5AB3">
        <w:rPr>
          <w:rFonts w:ascii="Tahoma" w:hAnsi="Tahoma" w:cs="Tahoma"/>
          <w:i/>
          <w:szCs w:val="20"/>
        </w:rPr>
        <w:t>согласованной Сторонами</w:t>
      </w:r>
      <w:r w:rsidR="00283E00" w:rsidRPr="004B5AB3">
        <w:rPr>
          <w:rFonts w:ascii="Tahoma" w:hAnsi="Tahoma" w:cs="Tahoma"/>
          <w:i/>
          <w:szCs w:val="20"/>
        </w:rPr>
        <w:t>.</w:t>
      </w:r>
      <w:r w:rsidR="00283E00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</w:t>
      </w:r>
      <w:r w:rsidR="009B4CA3" w:rsidRPr="004B5AB3">
        <w:rPr>
          <w:rFonts w:ascii="Tahoma" w:hAnsi="Tahoma" w:cs="Tahoma"/>
          <w:szCs w:val="20"/>
        </w:rPr>
        <w:t>спертизы выявлено соответствие о</w:t>
      </w:r>
      <w:r w:rsidRPr="004B5AB3">
        <w:rPr>
          <w:rFonts w:ascii="Tahoma" w:hAnsi="Tahoma" w:cs="Tahoma"/>
          <w:szCs w:val="20"/>
        </w:rPr>
        <w:t>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43F0E0D9" w14:textId="77777777"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1426DB80" w14:textId="30BF97DB"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991984182" w:edGrp="everyone"/>
      <w:permEnd w:id="991984182"/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</w:p>
    <w:p w14:paraId="4E15B52A" w14:textId="1A1CD5BA" w:rsidR="0042728B" w:rsidRPr="0042728B" w:rsidRDefault="00BC09F6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нарушения сроков устранения Недостатков в порядке, предусмотренном Договором, Исполнитель обязан уплатить неустойку в размере 0,1% от Цены Услуг за каждый день просрочки.</w:t>
      </w:r>
    </w:p>
    <w:p w14:paraId="1915F038" w14:textId="052741D8" w:rsidR="0019212C" w:rsidRPr="004B5AB3" w:rsidRDefault="00017EE1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отгрузки и до даты получения </w:t>
      </w:r>
      <w:r w:rsidR="00931D2E" w:rsidRPr="004B5AB3">
        <w:rPr>
          <w:rFonts w:ascii="Tahoma" w:eastAsia="Times New Roman" w:hAnsi="Tahoma" w:cs="Tahoma"/>
          <w:szCs w:val="20"/>
        </w:rPr>
        <w:t>Заказчиком</w:t>
      </w:r>
      <w:r w:rsidRPr="004B5AB3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счета-фактуры.</w:t>
      </w:r>
    </w:p>
    <w:permEnd w:id="642731247"/>
    <w:p w14:paraId="79AD4C2A" w14:textId="46755DDF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Pr="004B5AB3">
        <w:rPr>
          <w:rFonts w:ascii="Tahoma" w:hAnsi="Tahoma" w:cs="Tahoma"/>
          <w:szCs w:val="20"/>
        </w:rPr>
        <w:t>7.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084FCD77" w14:textId="623A9A85" w:rsidR="00FC415F" w:rsidRPr="004B5AB3" w:rsidRDefault="00FC415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70D87DFA" w14:textId="69603451" w:rsidR="00421E40" w:rsidRPr="00421E40" w:rsidRDefault="00FC415F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421E40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421E40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421E4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  <w:bookmarkEnd w:id="6"/>
      <w:r w:rsidR="00D3761F" w:rsidRPr="00421E40">
        <w:rPr>
          <w:rFonts w:ascii="Tahoma" w:hAnsi="Tahoma" w:cs="Tahoma"/>
          <w:szCs w:val="20"/>
        </w:rPr>
        <w:t xml:space="preserve"> </w:t>
      </w:r>
    </w:p>
    <w:p w14:paraId="145E1481" w14:textId="67B87A0A" w:rsidR="00421E40" w:rsidRPr="00421E40" w:rsidRDefault="00421E40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color w:val="000000" w:themeColor="text1"/>
          <w:szCs w:val="20"/>
        </w:rPr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</w:t>
      </w:r>
      <w:r w:rsidRPr="00421E40">
        <w:rPr>
          <w:rFonts w:ascii="Tahoma" w:hAnsi="Tahoma" w:cs="Tahoma"/>
          <w:color w:val="000000" w:themeColor="text1"/>
          <w:szCs w:val="20"/>
        </w:rPr>
        <w:lastRenderedPageBreak/>
        <w:t>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17D7DD8F" w14:textId="0F62659B" w:rsidR="00944239" w:rsidRPr="00421E4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</w:t>
      </w:r>
      <w:r w:rsidR="007A40D6" w:rsidRPr="00421E40">
        <w:rPr>
          <w:i w:val="0"/>
        </w:rPr>
        <w:t>0,05% от Цены Услуг, по которому допущено нарушение,  за каждый день просрочки до фактического исполнения обязательства</w:t>
      </w:r>
      <w:r w:rsidRPr="00421E40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4B5AB3">
        <w:rPr>
          <w:rFonts w:ascii="Tahoma" w:hAnsi="Tahoma" w:cs="Tahoma"/>
          <w:szCs w:val="20"/>
        </w:rPr>
        <w:t xml:space="preserve"> </w:t>
      </w:r>
      <w:bookmarkEnd w:id="9"/>
    </w:p>
    <w:p w14:paraId="71786ABA" w14:textId="1E1AFBA7" w:rsidR="005D3AD8" w:rsidRDefault="005D3AD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permStart w:id="1632402746" w:edGrp="everyone"/>
      <w:r>
        <w:rPr>
          <w:rFonts w:ascii="Tahoma" w:hAnsi="Tahoma" w:cs="Tahoma"/>
          <w:szCs w:val="20"/>
        </w:rPr>
        <w:t xml:space="preserve">Исполнитель возмещает Заказчику все расходы, связанные с уплатой Заказчиком административных штрафов, наложенных на него в связи с нарушением Исполнителем договорных обязательств, связанных с жалобами получателей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>. Размер расходов равен размеру назначенного Заказчику административного штрафа.</w:t>
      </w:r>
    </w:p>
    <w:permEnd w:id="1632402746"/>
    <w:p w14:paraId="4D7292BC" w14:textId="6E8B4F91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3AFE45F8" w14:textId="3CEEE944" w:rsidR="00D23C96" w:rsidRPr="00D23C96" w:rsidRDefault="00D23C96" w:rsidP="00D23C96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BF60A8"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7CF1F0C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FE6F509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0A5346C5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37CEA7A4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0221A3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2D122A4" w14:textId="77777777" w:rsidR="00D23C96" w:rsidRPr="00923A95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D532734" w14:textId="04876082" w:rsidR="00291DF8" w:rsidRPr="0042728B" w:rsidRDefault="00D23C96" w:rsidP="0042728B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 w:rsidR="00291DF8" w:rsidRPr="0042728B">
        <w:rPr>
          <w:rFonts w:ascii="Tahoma" w:hAnsi="Tahoma" w:cs="Tahoma"/>
          <w:szCs w:val="20"/>
        </w:rPr>
        <w:t xml:space="preserve"> </w:t>
      </w:r>
    </w:p>
    <w:p w14:paraId="2898DD41" w14:textId="77777777" w:rsidR="0042728B" w:rsidRPr="0042728B" w:rsidRDefault="0042728B" w:rsidP="0042728B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В случае выявления неисполнения (ненадлежащего исполнения) Исполнителем услуг по доставке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, Заказчик направляет по электронному адресу Исполнителя, указанному в договоре, требование о явке для составления акта, фиксирующего нарушение условий настоящего договора,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Заказчика. Требование о явке содержит место, дату, время составления акта, а также информацию о допущенных Исполнителем нарушениях. В случае, если Исполнитель отказался от подписания акта, Заказчик подписывает акт в одностороннем порядке. </w:t>
      </w:r>
    </w:p>
    <w:p w14:paraId="0B6CCA94" w14:textId="125705F5" w:rsidR="0042728B" w:rsidRPr="0042728B" w:rsidRDefault="0042728B" w:rsidP="0042728B">
      <w:pPr>
        <w:pStyle w:val="afff2"/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ab/>
      </w:r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Подписанный Заказчиком в одностороннем порядке акт является допустимым и достаточным доказательством неисполнения (ненадлежащего исполнения) Исполнителем услуг по доставке платежных документов. </w:t>
      </w:r>
    </w:p>
    <w:p w14:paraId="64741F8F" w14:textId="77777777" w:rsidR="0042728B" w:rsidRDefault="0042728B" w:rsidP="0042728B">
      <w:pPr>
        <w:pStyle w:val="afff2"/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ab/>
      </w:r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Стороны признают в качестве допустимых доказательств ненадлежащего исполнения Исполнителем обязательств по доставке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, в том числе: обращения, жалобы, полученные Заказчиком от получателей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 в письменном виде и зафиксированные Заказчиком в журнал обращений физических лиц по доставке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, показания свидетелей, а также информацию, размещенную получателями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 в сети Интернет, фото и видеоматериалы, в том числе, отражающие, что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 находятся в местах общего пользования вне почтовых ящиков, акт, составленный в соответствии с п.7.1 настоящего Договора. Стороны особо оговорили, что факт нахождения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 в местах общего пользования вне почтовых ящиков является фактом неисполнения Исполнителем обязательств по доставке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, а результат оказываемых услуг считается недостигнутым, в случае отсутствия почтовых ящиков по адресу вручения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, Исполнитель вправе не доставлять </w:t>
      </w:r>
      <w:proofErr w:type="spellStart"/>
      <w:r w:rsidRPr="0042728B"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 w:rsidRPr="0042728B">
        <w:rPr>
          <w:rFonts w:ascii="Tahoma" w:eastAsiaTheme="minorEastAsia" w:hAnsi="Tahoma" w:cs="Tahoma"/>
          <w:color w:val="auto"/>
          <w:sz w:val="20"/>
          <w:szCs w:val="20"/>
        </w:rPr>
        <w:t>, осуществив возврат с приложением Акта фиксирующего отсутствие почтовых ящиков по доставляемым адресам.</w:t>
      </w:r>
    </w:p>
    <w:p w14:paraId="098ACE0B" w14:textId="00B2BA48" w:rsidR="00B00489" w:rsidRDefault="00B00489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 xml:space="preserve">Кроме расходов, указанных в пунктах 7.9 и 7.10,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</w:t>
      </w:r>
      <w:proofErr w:type="spellStart"/>
      <w:r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>
        <w:rPr>
          <w:rFonts w:ascii="Tahoma" w:eastAsiaTheme="minorEastAsia" w:hAnsi="Tahoma" w:cs="Tahoma"/>
          <w:color w:val="auto"/>
          <w:sz w:val="20"/>
          <w:szCs w:val="20"/>
        </w:rPr>
        <w:t xml:space="preserve">, обязанность по доставке которого лежит на Исполнителе. Основанием для предъявления требования о таком возмещении будет являться акт о неполучении получателем </w:t>
      </w:r>
      <w:proofErr w:type="spellStart"/>
      <w:r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>
        <w:rPr>
          <w:rFonts w:ascii="Tahoma" w:eastAsiaTheme="minorEastAsia" w:hAnsi="Tahoma" w:cs="Tahoma"/>
          <w:color w:val="auto"/>
          <w:sz w:val="20"/>
          <w:szCs w:val="20"/>
        </w:rPr>
        <w:t xml:space="preserve">, подписанный Заказчиком в одностороннем порядке и (или) обращение, жалоба получателя </w:t>
      </w:r>
      <w:proofErr w:type="spellStart"/>
      <w:r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>
        <w:rPr>
          <w:rFonts w:ascii="Tahoma" w:eastAsiaTheme="minorEastAsia" w:hAnsi="Tahoma" w:cs="Tahoma"/>
          <w:color w:val="auto"/>
          <w:sz w:val="20"/>
          <w:szCs w:val="20"/>
        </w:rPr>
        <w:t xml:space="preserve">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</w:t>
      </w:r>
      <w:proofErr w:type="spellStart"/>
      <w:r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>
        <w:rPr>
          <w:rFonts w:ascii="Tahoma" w:eastAsiaTheme="minorEastAsia" w:hAnsi="Tahoma" w:cs="Tahoma"/>
          <w:color w:val="auto"/>
          <w:sz w:val="20"/>
          <w:szCs w:val="20"/>
        </w:rPr>
        <w:t xml:space="preserve"> и (или) копию обращения получателя </w:t>
      </w:r>
      <w:proofErr w:type="spellStart"/>
      <w:r>
        <w:rPr>
          <w:rFonts w:ascii="Tahoma" w:eastAsiaTheme="minorEastAsia" w:hAnsi="Tahoma" w:cs="Tahoma"/>
          <w:color w:val="auto"/>
          <w:sz w:val="20"/>
          <w:szCs w:val="20"/>
        </w:rPr>
        <w:t>ПД</w:t>
      </w:r>
      <w:proofErr w:type="spellEnd"/>
      <w:r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A5DC0A2" w14:textId="1E930746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</w:t>
      </w:r>
      <w:r w:rsidR="00143431" w:rsidRPr="004B5AB3">
        <w:rPr>
          <w:rFonts w:ascii="Tahoma" w:eastAsiaTheme="majorEastAsia" w:hAnsi="Tahoma" w:cs="Tahoma"/>
          <w:bCs/>
          <w:szCs w:val="20"/>
        </w:rPr>
        <w:lastRenderedPageBreak/>
        <w:t>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004A30CA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A00D05" w:rsidRPr="00E64A1F">
        <w:rPr>
          <w:rFonts w:ascii="Tahoma" w:hAnsi="Tahoma" w:cs="Tahoma"/>
        </w:rPr>
        <w:t>по месту нахождения Заказчика</w:t>
      </w:r>
      <w:r w:rsidR="00500722">
        <w:rPr>
          <w:rFonts w:ascii="Tahoma" w:hAnsi="Tahoma" w:cs="Tahoma"/>
        </w:rPr>
        <w:t>.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5E746732" w14:textId="77FDDD11" w:rsidR="00D36B3D" w:rsidRPr="00D36B3D" w:rsidRDefault="009E7AAE" w:rsidP="00D36B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="00D36B3D">
        <w:rPr>
          <w:rFonts w:ascii="Tahoma" w:hAnsi="Tahoma" w:cs="Tahoma"/>
          <w:szCs w:val="20"/>
        </w:rPr>
        <w:t>, путем направления Заказчику письменного уведомления</w:t>
      </w:r>
      <w:r w:rsidR="00D223BD">
        <w:rPr>
          <w:rFonts w:ascii="Tahoma" w:hAnsi="Tahoma" w:cs="Tahoma"/>
          <w:szCs w:val="20"/>
        </w:rPr>
        <w:t xml:space="preserve"> не позднее чем за 30 (тридцать) дней</w:t>
      </w:r>
      <w:r w:rsidR="00D36B3D">
        <w:rPr>
          <w:rFonts w:ascii="Tahoma" w:hAnsi="Tahoma" w:cs="Tahoma"/>
          <w:szCs w:val="20"/>
        </w:rPr>
        <w:t xml:space="preserve"> </w:t>
      </w:r>
      <w:r w:rsidR="00D223BD">
        <w:rPr>
          <w:rFonts w:ascii="Tahoma" w:hAnsi="Tahoma" w:cs="Tahoma"/>
          <w:szCs w:val="20"/>
        </w:rPr>
        <w:t>до момента прекращения Договора.</w:t>
      </w:r>
    </w:p>
    <w:p w14:paraId="40518780" w14:textId="4E98F459" w:rsidR="008C4892" w:rsidRPr="004B5AB3" w:rsidRDefault="00D36B3D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10.4.</w:t>
      </w:r>
      <w:r w:rsidR="00D223BD">
        <w:rPr>
          <w:rFonts w:ascii="Tahoma" w:hAnsi="Tahoma" w:cs="Tahoma"/>
          <w:szCs w:val="20"/>
        </w:rPr>
        <w:t>2</w:t>
      </w:r>
      <w:r w:rsidR="009E7AAE" w:rsidRPr="004B5AB3">
        <w:rPr>
          <w:rFonts w:ascii="Tahoma" w:hAnsi="Tahoma" w:cs="Tahoma"/>
          <w:szCs w:val="20"/>
        </w:rPr>
        <w:t xml:space="preserve">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4A2AC48C" w14:textId="4DA2FAFF" w:rsidR="004A28E2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305544005"/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1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1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A9A43F1" w14:textId="0E46E49B"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2" w:name="_Ref328406247"/>
      <w:permStart w:id="684547379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</w:rPr>
        <w:t xml:space="preserve">, </w:t>
      </w:r>
      <w:r w:rsidR="00AB3579" w:rsidRPr="004B5AB3">
        <w:rPr>
          <w:rFonts w:ascii="Tahoma" w:hAnsi="Tahoma" w:cs="Tahoma"/>
        </w:rPr>
        <w:t>акт</w:t>
      </w:r>
      <w:r w:rsidR="004741E3" w:rsidRPr="004B5AB3">
        <w:rPr>
          <w:rFonts w:ascii="Tahoma" w:hAnsi="Tahoma" w:cs="Tahoma"/>
        </w:rPr>
        <w:t>ов</w:t>
      </w:r>
      <w:r w:rsidR="00AB3579" w:rsidRPr="004B5AB3">
        <w:rPr>
          <w:rFonts w:ascii="Tahoma" w:hAnsi="Tahoma" w:cs="Tahoma"/>
        </w:rPr>
        <w:t xml:space="preserve"> на списание материалов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</w:t>
      </w:r>
      <w:r w:rsidR="008B0B8F" w:rsidRPr="004B5AB3">
        <w:rPr>
          <w:rFonts w:ascii="Tahoma" w:hAnsi="Tahoma" w:cs="Tahoma"/>
        </w:rPr>
        <w:t xml:space="preserve"> </w:t>
      </w:r>
      <w:r w:rsidR="00E02552" w:rsidRPr="004B5AB3">
        <w:rPr>
          <w:rFonts w:ascii="Tahoma" w:hAnsi="Tahoma" w:cs="Tahoma"/>
        </w:rPr>
        <w:t>к</w:t>
      </w:r>
      <w:r w:rsidR="00E967D7" w:rsidRPr="004B5AB3">
        <w:rPr>
          <w:rFonts w:ascii="Tahoma" w:hAnsi="Tahoma" w:cs="Tahoma"/>
        </w:rPr>
        <w:t>алькуляций</w:t>
      </w:r>
      <w:r w:rsidRPr="004B5AB3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2"/>
    </w:p>
    <w:p w14:paraId="7B2D4EC3" w14:textId="4460E419" w:rsidR="00B53CFF" w:rsidRPr="004B5AB3" w:rsidRDefault="00451D3B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792988">
        <w:rPr>
          <w:rFonts w:ascii="Tahoma" w:hAnsi="Tahoma" w:cs="Tahoma"/>
          <w:color w:val="000000"/>
          <w:szCs w:val="20"/>
        </w:rPr>
        <w:t>Удмуртский филиал АО «</w:t>
      </w:r>
      <w:proofErr w:type="spellStart"/>
      <w:r w:rsidR="00792988">
        <w:rPr>
          <w:rFonts w:ascii="Tahoma" w:hAnsi="Tahoma" w:cs="Tahoma"/>
          <w:color w:val="000000"/>
          <w:szCs w:val="20"/>
        </w:rPr>
        <w:t>ЭнергосбыТ</w:t>
      </w:r>
      <w:proofErr w:type="spellEnd"/>
      <w:r w:rsidR="00792988">
        <w:rPr>
          <w:rFonts w:ascii="Tahoma" w:hAnsi="Tahoma" w:cs="Tahoma"/>
          <w:color w:val="000000"/>
          <w:szCs w:val="20"/>
        </w:rPr>
        <w:t xml:space="preserve"> Плюс», Отдел по работе с агентами и поставщиками услуг.</w:t>
      </w:r>
    </w:p>
    <w:p w14:paraId="1433835B" w14:textId="7348391B" w:rsidR="0019212C" w:rsidRPr="004B5AB3" w:rsidRDefault="00065EC3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>лномоченные лица:</w:t>
      </w:r>
    </w:p>
    <w:p w14:paraId="1742FEEC" w14:textId="794B1597" w:rsidR="00451D3B" w:rsidRPr="004B5AB3" w:rsidRDefault="00EF1ED9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</w:t>
      </w:r>
      <w:r w:rsidR="0019212C" w:rsidRPr="004B5AB3">
        <w:rPr>
          <w:rFonts w:ascii="Tahoma" w:hAnsi="Tahoma" w:cs="Tahoma"/>
        </w:rPr>
        <w:t>Стороны назначают ответственных за исполнение настоящего Договора:</w:t>
      </w:r>
      <w:r w:rsidR="00451D3B" w:rsidRPr="004B5AB3">
        <w:rPr>
          <w:rFonts w:ascii="Tahoma" w:hAnsi="Tahoma" w:cs="Tahoma"/>
        </w:rPr>
        <w:t xml:space="preserve">                                                          </w:t>
      </w:r>
      <w:r w:rsidR="00E55C3F" w:rsidRPr="004B5AB3">
        <w:rPr>
          <w:rFonts w:ascii="Tahoma" w:hAnsi="Tahoma" w:cs="Tahoma"/>
        </w:rPr>
        <w:t xml:space="preserve">   </w:t>
      </w:r>
      <w:r w:rsidR="00451D3B" w:rsidRPr="004B5AB3">
        <w:rPr>
          <w:rFonts w:ascii="Tahoma" w:hAnsi="Tahoma" w:cs="Tahoma"/>
        </w:rPr>
        <w:t xml:space="preserve">от Заказчика </w:t>
      </w:r>
      <w:r w:rsidR="00792988">
        <w:rPr>
          <w:rFonts w:ascii="Tahoma" w:hAnsi="Tahoma" w:cs="Tahoma"/>
        </w:rPr>
        <w:t xml:space="preserve">Исламова Г.Р., </w:t>
      </w:r>
      <w:r w:rsidR="00451D3B" w:rsidRPr="004B5AB3">
        <w:rPr>
          <w:rFonts w:ascii="Tahoma" w:hAnsi="Tahoma" w:cs="Tahoma"/>
        </w:rPr>
        <w:t xml:space="preserve">телефон </w:t>
      </w:r>
      <w:r w:rsidR="00792988">
        <w:rPr>
          <w:rFonts w:ascii="Tahoma" w:hAnsi="Tahoma" w:cs="Tahoma"/>
        </w:rPr>
        <w:t>89127564332</w:t>
      </w:r>
      <w:r w:rsidR="00451D3B" w:rsidRPr="004B5AB3">
        <w:rPr>
          <w:rFonts w:ascii="Tahoma" w:hAnsi="Tahoma" w:cs="Tahoma"/>
        </w:rPr>
        <w:t xml:space="preserve">, </w:t>
      </w:r>
      <w:r w:rsidR="00451D3B" w:rsidRPr="004B5AB3">
        <w:rPr>
          <w:rFonts w:ascii="Tahoma" w:hAnsi="Tahoma" w:cs="Tahoma"/>
          <w:lang w:val="en-US"/>
        </w:rPr>
        <w:t>e</w:t>
      </w:r>
      <w:r w:rsidR="00451D3B" w:rsidRPr="004B5AB3">
        <w:rPr>
          <w:rFonts w:ascii="Tahoma" w:hAnsi="Tahoma" w:cs="Tahoma"/>
        </w:rPr>
        <w:t>-</w:t>
      </w:r>
      <w:r w:rsidR="00451D3B" w:rsidRPr="004B5AB3">
        <w:rPr>
          <w:rFonts w:ascii="Tahoma" w:hAnsi="Tahoma" w:cs="Tahoma"/>
          <w:lang w:val="en-US"/>
        </w:rPr>
        <w:t>mail</w:t>
      </w:r>
      <w:r w:rsidR="00451D3B" w:rsidRPr="004B5AB3">
        <w:rPr>
          <w:rFonts w:ascii="Tahoma" w:hAnsi="Tahoma" w:cs="Tahoma"/>
        </w:rPr>
        <w:t xml:space="preserve">: </w:t>
      </w:r>
      <w:r w:rsidR="00792988" w:rsidRPr="00792988">
        <w:rPr>
          <w:rFonts w:ascii="Tahoma" w:hAnsi="Tahoma" w:cs="Tahoma"/>
        </w:rPr>
        <w:t>Galina.Islamova@esplus.ru</w:t>
      </w:r>
      <w:r w:rsidR="00451D3B" w:rsidRPr="004B5AB3">
        <w:rPr>
          <w:rFonts w:ascii="Tahoma" w:hAnsi="Tahoma" w:cs="Tahoma"/>
        </w:rPr>
        <w:t>;</w:t>
      </w:r>
    </w:p>
    <w:p w14:paraId="003A5471" w14:textId="72F4668B"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Исполнителя ________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77777777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lastRenderedPageBreak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0D53C1" w14:textId="3A3D644D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36556E">
        <w:rPr>
          <w:rFonts w:ascii="Tahoma" w:hAnsi="Tahoma" w:cs="Tahoma"/>
          <w:szCs w:val="20"/>
        </w:rPr>
        <w:t>426063, УР, г. Ижевск, ул. Орджоникидзе, 52А.</w:t>
      </w:r>
    </w:p>
    <w:p w14:paraId="5F52C709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1B251C9B" w:rsidR="00747DB7" w:rsidRPr="00591D81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591D81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591D81">
        <w:rPr>
          <w:rFonts w:ascii="Tahoma" w:hAnsi="Tahoma" w:cs="Tahoma"/>
          <w:spacing w:val="-3"/>
          <w:szCs w:val="20"/>
        </w:rPr>
        <w:t xml:space="preserve">: </w:t>
      </w:r>
      <w:r w:rsidR="0036556E" w:rsidRPr="0036556E">
        <w:rPr>
          <w:rFonts w:ascii="Tahoma" w:hAnsi="Tahoma" w:cs="Tahoma"/>
          <w:lang w:val="en-US"/>
        </w:rPr>
        <w:t>Galina</w:t>
      </w:r>
      <w:r w:rsidR="0036556E" w:rsidRPr="00591D81">
        <w:rPr>
          <w:rFonts w:ascii="Tahoma" w:hAnsi="Tahoma" w:cs="Tahoma"/>
        </w:rPr>
        <w:t>.</w:t>
      </w:r>
      <w:proofErr w:type="spellStart"/>
      <w:r w:rsidR="0036556E" w:rsidRPr="0036556E">
        <w:rPr>
          <w:rFonts w:ascii="Tahoma" w:hAnsi="Tahoma" w:cs="Tahoma"/>
          <w:lang w:val="en-US"/>
        </w:rPr>
        <w:t>Islamova</w:t>
      </w:r>
      <w:proofErr w:type="spellEnd"/>
      <w:r w:rsidR="0036556E" w:rsidRPr="00591D81">
        <w:rPr>
          <w:rFonts w:ascii="Tahoma" w:hAnsi="Tahoma" w:cs="Tahoma"/>
        </w:rPr>
        <w:t>@</w:t>
      </w:r>
      <w:proofErr w:type="spellStart"/>
      <w:r w:rsidR="0036556E" w:rsidRPr="0036556E">
        <w:rPr>
          <w:rFonts w:ascii="Tahoma" w:hAnsi="Tahoma" w:cs="Tahoma"/>
          <w:lang w:val="en-US"/>
        </w:rPr>
        <w:t>esplus</w:t>
      </w:r>
      <w:proofErr w:type="spellEnd"/>
      <w:r w:rsidR="0036556E" w:rsidRPr="00591D81">
        <w:rPr>
          <w:rFonts w:ascii="Tahoma" w:hAnsi="Tahoma" w:cs="Tahoma"/>
        </w:rPr>
        <w:t>.</w:t>
      </w:r>
      <w:proofErr w:type="spellStart"/>
      <w:r w:rsidR="0036556E" w:rsidRPr="0036556E">
        <w:rPr>
          <w:rFonts w:ascii="Tahoma" w:hAnsi="Tahoma" w:cs="Tahoma"/>
          <w:lang w:val="en-US"/>
        </w:rPr>
        <w:t>ru</w:t>
      </w:r>
      <w:proofErr w:type="spellEnd"/>
      <w:r w:rsidRPr="00591D81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17C57551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19E9E79C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</w:t>
      </w:r>
      <w:r w:rsidR="0036556E">
        <w:rPr>
          <w:rFonts w:ascii="Tahoma" w:hAnsi="Tahoma" w:cs="Tahoma"/>
          <w:szCs w:val="20"/>
        </w:rPr>
        <w:t>7 к Договору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</w:t>
      </w:r>
      <w:r w:rsidRPr="000354B5">
        <w:rPr>
          <w:rFonts w:ascii="Tahoma" w:hAnsi="Tahoma" w:cs="Tahoma"/>
          <w:szCs w:val="20"/>
        </w:rPr>
        <w:lastRenderedPageBreak/>
        <w:t xml:space="preserve">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26D92E90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В случае расторжения </w:t>
      </w:r>
      <w:bookmarkStart w:id="13" w:name="_GoBack"/>
      <w:bookmarkEnd w:id="13"/>
      <w:r w:rsidRPr="009653DA">
        <w:rPr>
          <w:rFonts w:ascii="Tahoma" w:eastAsia="Times New Roman" w:hAnsi="Tahoma" w:cs="Tahoma"/>
          <w:szCs w:val="20"/>
        </w:rPr>
        <w:t>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одинаковую  юридическую силу, по одному для каждой стороны.</w:t>
      </w:r>
    </w:p>
    <w:p w14:paraId="3871B35F" w14:textId="686B5E8C"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4B5AB3">
        <w:rPr>
          <w:rFonts w:ascii="Tahoma" w:hAnsi="Tahoma" w:cs="Tahoma"/>
          <w:szCs w:val="20"/>
        </w:rPr>
        <w:t>Договор вступает в силу с момента его заключения Сторонами</w:t>
      </w:r>
      <w:r w:rsidR="006B590F">
        <w:rPr>
          <w:rFonts w:ascii="Tahoma" w:hAnsi="Tahoma" w:cs="Tahoma"/>
          <w:szCs w:val="20"/>
        </w:rPr>
        <w:t>, распространяет свое действие на отношения Сторон, возникшие с 01.01.2024г.</w:t>
      </w:r>
      <w:r w:rsidRPr="004B5AB3">
        <w:rPr>
          <w:rFonts w:ascii="Tahoma" w:hAnsi="Tahoma" w:cs="Tahoma"/>
          <w:szCs w:val="20"/>
        </w:rPr>
        <w:t xml:space="preserve">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Pr="004B5AB3">
        <w:rPr>
          <w:rFonts w:ascii="Tahoma" w:hAnsi="Tahoma" w:cs="Tahoma"/>
          <w:szCs w:val="20"/>
        </w:rPr>
        <w:t xml:space="preserve"> Договора. 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4F7B21AC"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22F0A87" w14:textId="43D3A768"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1B3C1AB" w14:textId="2A8D44CC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771962967" w:edGrp="everyone"/>
      <w:r w:rsidRPr="00F04365">
        <w:rPr>
          <w:rFonts w:ascii="Tahoma" w:hAnsi="Tahoma" w:cs="Tahoma"/>
          <w:szCs w:val="20"/>
        </w:rPr>
        <w:t xml:space="preserve"> счетов-фактур, актов приемки-сдачи выполненных работ (оказанных услуг) в утвержденных формализованных форматах универсальных передаточных документов</w:t>
      </w:r>
      <w:r w:rsidR="00E66ABC">
        <w:rPr>
          <w:rFonts w:ascii="Tahoma" w:hAnsi="Tahoma" w:cs="Tahoma"/>
          <w:szCs w:val="20"/>
        </w:rPr>
        <w:t xml:space="preserve"> (Приложение №9 к Договору</w:t>
      </w:r>
      <w:r w:rsidRPr="00F04365">
        <w:rPr>
          <w:rFonts w:ascii="Tahoma" w:hAnsi="Tahoma" w:cs="Tahoma"/>
          <w:szCs w:val="20"/>
        </w:rPr>
        <w:t xml:space="preserve"> и универсальных корректировочных документов</w:t>
      </w:r>
      <w:r w:rsidR="00E66ABC">
        <w:rPr>
          <w:rFonts w:ascii="Tahoma" w:hAnsi="Tahoma" w:cs="Tahoma"/>
          <w:szCs w:val="20"/>
        </w:rPr>
        <w:t xml:space="preserve"> (Приложение №10 к Договору),</w:t>
      </w:r>
      <w:permEnd w:id="1771962967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10906747" w:edGrp="everyone"/>
      <w:r w:rsidRPr="00F04365">
        <w:rPr>
          <w:rFonts w:ascii="Tahoma" w:hAnsi="Tahoma" w:cs="Tahoma"/>
          <w:szCs w:val="20"/>
        </w:rPr>
        <w:t xml:space="preserve"> </w:t>
      </w:r>
      <w:permEnd w:id="191090674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818702043" w:edGrp="everyone"/>
      <w:r w:rsidRPr="00F04365">
        <w:rPr>
          <w:rFonts w:ascii="Tahoma" w:hAnsi="Tahoma" w:cs="Tahoma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актов зачета взаимных требований/заявления о зачете взаимных требований , Отчетов, Актов приема-передачи прав </w:t>
      </w:r>
      <w:permEnd w:id="818702043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819BB27" w14:textId="4D8BAF64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lastRenderedPageBreak/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2E2D8EBA" w14:textId="77777777"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4C93AF5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6E7841F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C47F2B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F4F494C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FBBB6B0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F5C3BC1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06D2F56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BDB00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163EA7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76E70B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72E6494F" w14:textId="1223DB14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299650533" w:edGrp="everyone"/>
      <w:r>
        <w:rPr>
          <w:rFonts w:ascii="Tahoma" w:hAnsi="Tahoma" w:cs="Tahoma"/>
          <w:szCs w:val="20"/>
        </w:rPr>
        <w:t>15.8.</w:t>
      </w:r>
      <w:permEnd w:id="299650533"/>
      <w:r>
        <w:rPr>
          <w:rFonts w:ascii="Tahoma" w:hAnsi="Tahoma" w:cs="Tahoma"/>
          <w:szCs w:val="20"/>
        </w:rPr>
        <w:t>6.-</w:t>
      </w:r>
      <w:permStart w:id="231690682" w:edGrp="everyone"/>
      <w:r>
        <w:rPr>
          <w:rFonts w:ascii="Tahoma" w:hAnsi="Tahoma" w:cs="Tahoma"/>
          <w:szCs w:val="20"/>
        </w:rPr>
        <w:t>15.8.</w:t>
      </w:r>
      <w:permEnd w:id="231690682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385247099" w:edGrp="everyone"/>
      <w:r>
        <w:rPr>
          <w:rFonts w:ascii="Tahoma" w:hAnsi="Tahoma" w:cs="Tahoma"/>
          <w:szCs w:val="20"/>
        </w:rPr>
        <w:t>15.8.</w:t>
      </w:r>
      <w:permEnd w:id="385247099"/>
      <w:r>
        <w:rPr>
          <w:rFonts w:ascii="Tahoma" w:hAnsi="Tahoma" w:cs="Tahoma"/>
          <w:szCs w:val="20"/>
        </w:rPr>
        <w:t>1.-</w:t>
      </w:r>
      <w:permStart w:id="1766531690" w:edGrp="everyone"/>
      <w:r>
        <w:rPr>
          <w:rFonts w:ascii="Tahoma" w:hAnsi="Tahoma" w:cs="Tahoma"/>
          <w:szCs w:val="20"/>
        </w:rPr>
        <w:t>15.8.</w:t>
      </w:r>
      <w:permEnd w:id="176653169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920598766" w:edGrp="everyone"/>
      <w:permEnd w:id="920598766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974414" w14:textId="11614E9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785C0BB8" w14:textId="4E7907DD"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658995415" w:edGrp="everyone"/>
      <w:r>
        <w:rPr>
          <w:rFonts w:ascii="Tahoma" w:hAnsi="Tahoma" w:cs="Tahoma"/>
          <w:szCs w:val="20"/>
        </w:rPr>
        <w:t>15.8.</w:t>
      </w:r>
      <w:permEnd w:id="1658995415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00A00684" w:rsidR="0019212C" w:rsidRPr="004B5AB3" w:rsidRDefault="00116E9C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4" w:name="_Ref328747268"/>
      <w:r>
        <w:rPr>
          <w:rFonts w:ascii="Tahoma" w:hAnsi="Tahoma" w:cs="Tahoma"/>
          <w:szCs w:val="20"/>
        </w:rPr>
        <w:t xml:space="preserve">Техническое </w:t>
      </w:r>
      <w:r w:rsidR="00AD09E0" w:rsidRPr="004B5AB3">
        <w:rPr>
          <w:rFonts w:ascii="Tahoma" w:hAnsi="Tahoma" w:cs="Tahoma"/>
          <w:szCs w:val="20"/>
        </w:rPr>
        <w:t>З</w:t>
      </w:r>
      <w:r w:rsidR="00020A5E" w:rsidRPr="004B5AB3">
        <w:rPr>
          <w:rFonts w:ascii="Tahoma" w:hAnsi="Tahoma" w:cs="Tahoma"/>
          <w:szCs w:val="20"/>
        </w:rPr>
        <w:t>адание</w:t>
      </w:r>
      <w:bookmarkEnd w:id="14"/>
    </w:p>
    <w:p w14:paraId="63AC327C" w14:textId="406578D2" w:rsidR="00116E9C" w:rsidRDefault="00116E9C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Расчет стоимости</w:t>
      </w:r>
    </w:p>
    <w:p w14:paraId="4E6D92ED" w14:textId="4545AD1D" w:rsidR="00590253" w:rsidRPr="002D4F1E" w:rsidRDefault="00116E9C" w:rsidP="002D4F1E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оказанных услуг</w:t>
      </w:r>
    </w:p>
    <w:p w14:paraId="5CAA6A7C" w14:textId="2DCD072F" w:rsidR="000D0523" w:rsidRDefault="00116E9C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приема-передачи</w:t>
      </w:r>
    </w:p>
    <w:p w14:paraId="2D9961FA" w14:textId="5DA01502" w:rsidR="00116E9C" w:rsidRDefault="00116E9C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Опись вложения к упаковке</w:t>
      </w:r>
    </w:p>
    <w:p w14:paraId="6152D87F" w14:textId="5A00EC56" w:rsidR="00116E9C" w:rsidRDefault="00116E9C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(бенефициарах)</w:t>
      </w:r>
    </w:p>
    <w:p w14:paraId="70777B67" w14:textId="387074EB" w:rsidR="005D08C0" w:rsidRDefault="005D08C0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Акт возврата недоставленных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</w:p>
    <w:p w14:paraId="00207F70" w14:textId="77777777" w:rsidR="00E66ABC" w:rsidRDefault="00E66ABC" w:rsidP="00E66A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Универсальный передаточный документ</w:t>
      </w:r>
    </w:p>
    <w:p w14:paraId="6B023219" w14:textId="08820C5A" w:rsidR="00E66ABC" w:rsidRPr="00E66ABC" w:rsidRDefault="00E66ABC" w:rsidP="00E66A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66ABC">
        <w:rPr>
          <w:rFonts w:ascii="Tahoma" w:hAnsi="Tahoma" w:cs="Tahoma"/>
          <w:szCs w:val="20"/>
        </w:rPr>
        <w:t>Универсальный корректировочный документ.</w:t>
      </w:r>
    </w:p>
    <w:p w14:paraId="10C3EF77" w14:textId="77777777"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6BB2075B" w14:textId="7C5B1A5B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proofErr w:type="spellStart"/>
            <w:r w:rsidR="00F92BE6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</w:t>
            </w:r>
            <w:proofErr w:type="spellEnd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14:paraId="27D126EB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5EF05DAB" w14:textId="34FED2F6" w:rsidR="006946B7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6946B7" w:rsidRPr="006946B7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</w:t>
            </w:r>
          </w:p>
          <w:p w14:paraId="7EF0A363" w14:textId="77777777" w:rsidR="006946B7" w:rsidRDefault="006946B7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E40A96">
              <w:rPr>
                <w:rFonts w:ascii="Tahoma" w:hAnsi="Tahoma" w:cs="Tahoma"/>
                <w:szCs w:val="20"/>
              </w:rPr>
              <w:t>г.о</w:t>
            </w:r>
            <w:proofErr w:type="spellEnd"/>
            <w:r w:rsidRPr="00E40A96">
              <w:rPr>
                <w:rFonts w:ascii="Tahoma" w:hAnsi="Tahoma" w:cs="Tahoma"/>
                <w:szCs w:val="20"/>
              </w:rPr>
              <w:t>. Красногорск, тер. автодорога «Балтия»</w:t>
            </w:r>
            <w:r>
              <w:rPr>
                <w:rFonts w:ascii="Tahoma" w:hAnsi="Tahoma" w:cs="Tahoma"/>
                <w:szCs w:val="20"/>
              </w:rPr>
              <w:t>,</w:t>
            </w:r>
          </w:p>
          <w:p w14:paraId="79B030ED" w14:textId="31A279F8" w:rsidR="00AD09E0" w:rsidRPr="004B5AB3" w:rsidRDefault="006946B7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E40A96">
              <w:rPr>
                <w:rFonts w:ascii="Tahoma" w:hAnsi="Tahoma" w:cs="Tahoma"/>
                <w:szCs w:val="20"/>
              </w:rPr>
              <w:t>26 км., д. 5, стр. 3, офис 513</w:t>
            </w:r>
            <w:r>
              <w:rPr>
                <w:rFonts w:ascii="Tahoma" w:hAnsi="Tahoma" w:cs="Tahoma"/>
                <w:szCs w:val="20"/>
              </w:rPr>
              <w:t xml:space="preserve">                        </w:t>
            </w:r>
            <w:r w:rsidRPr="00942D32">
              <w:rPr>
                <w:rFonts w:ascii="Tahoma" w:hAnsi="Tahoma" w:cs="Tahoma"/>
                <w:szCs w:val="20"/>
              </w:rPr>
              <w:t xml:space="preserve">                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="00AD09E0"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__________________________________</w:t>
            </w:r>
          </w:p>
        </w:tc>
        <w:tc>
          <w:tcPr>
            <w:tcW w:w="5299" w:type="dxa"/>
          </w:tcPr>
          <w:p w14:paraId="2383E73F" w14:textId="1C298E56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6946B7" w:rsidRPr="00333EDE">
              <w:rPr>
                <w:rFonts w:ascii="Tahoma" w:hAnsi="Tahoma" w:cs="Tahoma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="006946B7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184143001</w:t>
            </w:r>
          </w:p>
          <w:p w14:paraId="164B2399" w14:textId="6D1DBED8" w:rsidR="00AD09E0" w:rsidRPr="004B5AB3" w:rsidRDefault="00AD09E0" w:rsidP="006946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 w:rsidR="006946B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1055612021981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К/с___________________,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3CD6C208" w14:textId="39B1A43D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6946B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40702810168000003612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="006946B7" w:rsidRPr="00333EDE">
              <w:rPr>
                <w:rFonts w:ascii="Tahoma" w:hAnsi="Tahoma" w:cs="Tahoma"/>
                <w:szCs w:val="20"/>
              </w:rPr>
              <w:t xml:space="preserve"> Удмуртское отделение № 8618</w:t>
            </w:r>
            <w:r w:rsidR="006946B7">
              <w:rPr>
                <w:rFonts w:ascii="Tahoma" w:hAnsi="Tahoma" w:cs="Tahoma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 xml:space="preserve"> </w:t>
            </w:r>
            <w:proofErr w:type="spellStart"/>
            <w:r w:rsidR="006946B7" w:rsidRPr="00333EDE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="006946B7" w:rsidRPr="00333EDE">
              <w:rPr>
                <w:rFonts w:ascii="Tahoma" w:hAnsi="Tahoma" w:cs="Tahoma"/>
                <w:szCs w:val="20"/>
              </w:rPr>
              <w:t xml:space="preserve"> Сбербанк, г.</w:t>
            </w:r>
            <w:r w:rsidR="006946B7">
              <w:rPr>
                <w:rFonts w:ascii="Tahoma" w:hAnsi="Tahoma" w:cs="Tahoma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Ижевск</w:t>
            </w:r>
          </w:p>
          <w:p w14:paraId="5B1AC07D" w14:textId="77777777" w:rsidR="00AD09E0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6946B7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30101810400000000601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6946B7" w:rsidRPr="00333EDE">
              <w:rPr>
                <w:rFonts w:ascii="Tahoma" w:hAnsi="Tahoma" w:cs="Tahoma"/>
                <w:szCs w:val="20"/>
              </w:rPr>
              <w:t>049401601</w:t>
            </w:r>
          </w:p>
          <w:p w14:paraId="15DE8447" w14:textId="14C816AE" w:rsidR="006946B7" w:rsidRPr="004B5AB3" w:rsidRDefault="006946B7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201__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2488915A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</w:t>
            </w:r>
            <w:r w:rsidR="006946B7">
              <w:rPr>
                <w:rFonts w:ascii="Tahoma" w:eastAsia="Times New Roman" w:hAnsi="Tahoma" w:cs="Tahoma"/>
                <w:spacing w:val="-3"/>
                <w:szCs w:val="20"/>
              </w:rPr>
              <w:t>________________/</w:t>
            </w:r>
            <w:proofErr w:type="spellStart"/>
            <w:r w:rsidR="006946B7">
              <w:rPr>
                <w:rFonts w:ascii="Tahoma" w:eastAsia="Times New Roman" w:hAnsi="Tahoma" w:cs="Tahoma"/>
                <w:spacing w:val="-3"/>
                <w:szCs w:val="20"/>
              </w:rPr>
              <w:t>Д.Г.Детинкин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40E19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201__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746B" w14:textId="77777777" w:rsidR="008B1A5A" w:rsidRDefault="008B1A5A">
      <w:pPr>
        <w:spacing w:after="0" w:line="240" w:lineRule="auto"/>
      </w:pPr>
      <w:r>
        <w:separator/>
      </w:r>
    </w:p>
  </w:endnote>
  <w:endnote w:type="continuationSeparator" w:id="0">
    <w:p w14:paraId="0715439D" w14:textId="77777777" w:rsidR="008B1A5A" w:rsidRDefault="008B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25FAABFE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96">
          <w:rPr>
            <w:noProof/>
          </w:rPr>
          <w:t>2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0A42" w14:textId="77777777" w:rsidR="008B1A5A" w:rsidRDefault="008B1A5A">
      <w:pPr>
        <w:spacing w:after="0" w:line="240" w:lineRule="auto"/>
      </w:pPr>
      <w:r>
        <w:separator/>
      </w:r>
    </w:p>
  </w:footnote>
  <w:footnote w:type="continuationSeparator" w:id="0">
    <w:p w14:paraId="4E591884" w14:textId="77777777" w:rsidR="008B1A5A" w:rsidRDefault="008B1A5A">
      <w:pPr>
        <w:spacing w:after="0" w:line="240" w:lineRule="auto"/>
      </w:pPr>
      <w:r>
        <w:continuationSeparator/>
      </w:r>
    </w:p>
  </w:footnote>
  <w:footnote w:id="1">
    <w:p w14:paraId="46E13A0E" w14:textId="77777777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497CFE55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attachedTemplate r:id="rId1"/>
  <w:documentProtection w:edit="readOnly" w:enforcement="1" w:cryptProviderType="rsaAES" w:cryptAlgorithmClass="hash" w:cryptAlgorithmType="typeAny" w:cryptAlgorithmSid="14" w:cryptSpinCount="100000" w:hash="kpVLFMzgGkipDmEj0MTmspr4wS+0UZuRkoEqYHqc2joyOJzkphRAnZ+sEl+lqH0o/0NBROp2d5KoSUkaZuiKGA==" w:salt="xpAQeYhtzrVdyA//moe25g=="/>
  <w:defaultTabStop w:val="720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C358B"/>
    <w:rsid w:val="000D0523"/>
    <w:rsid w:val="000E2533"/>
    <w:rsid w:val="000E4940"/>
    <w:rsid w:val="000F0D5F"/>
    <w:rsid w:val="00112A87"/>
    <w:rsid w:val="00116E9C"/>
    <w:rsid w:val="00124644"/>
    <w:rsid w:val="00125552"/>
    <w:rsid w:val="00140041"/>
    <w:rsid w:val="00143431"/>
    <w:rsid w:val="00154B3D"/>
    <w:rsid w:val="00156D95"/>
    <w:rsid w:val="00162790"/>
    <w:rsid w:val="00166E3B"/>
    <w:rsid w:val="001868CE"/>
    <w:rsid w:val="0019212C"/>
    <w:rsid w:val="00193A4B"/>
    <w:rsid w:val="001972E5"/>
    <w:rsid w:val="001A31B6"/>
    <w:rsid w:val="001B6006"/>
    <w:rsid w:val="001C6209"/>
    <w:rsid w:val="001C7CF2"/>
    <w:rsid w:val="001E0888"/>
    <w:rsid w:val="001F5C44"/>
    <w:rsid w:val="0020492E"/>
    <w:rsid w:val="00206A88"/>
    <w:rsid w:val="0020760D"/>
    <w:rsid w:val="0021090C"/>
    <w:rsid w:val="00215FAB"/>
    <w:rsid w:val="00216A62"/>
    <w:rsid w:val="002210EA"/>
    <w:rsid w:val="0022244C"/>
    <w:rsid w:val="00223596"/>
    <w:rsid w:val="002251C1"/>
    <w:rsid w:val="00225ED9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81FF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C7D15"/>
    <w:rsid w:val="002D215A"/>
    <w:rsid w:val="002D4F1E"/>
    <w:rsid w:val="002D7784"/>
    <w:rsid w:val="002D7788"/>
    <w:rsid w:val="002F2EFA"/>
    <w:rsid w:val="002F4B7C"/>
    <w:rsid w:val="002F508F"/>
    <w:rsid w:val="002F50C7"/>
    <w:rsid w:val="002F5BEC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6556E"/>
    <w:rsid w:val="00384599"/>
    <w:rsid w:val="003878D4"/>
    <w:rsid w:val="00390E90"/>
    <w:rsid w:val="00391D4D"/>
    <w:rsid w:val="0039418D"/>
    <w:rsid w:val="00396B52"/>
    <w:rsid w:val="003A3131"/>
    <w:rsid w:val="003A612B"/>
    <w:rsid w:val="003A69F1"/>
    <w:rsid w:val="003B12E2"/>
    <w:rsid w:val="003B3FBB"/>
    <w:rsid w:val="003B4985"/>
    <w:rsid w:val="003C05FA"/>
    <w:rsid w:val="003C7022"/>
    <w:rsid w:val="003D1A05"/>
    <w:rsid w:val="003D457B"/>
    <w:rsid w:val="003E64C6"/>
    <w:rsid w:val="00414DD4"/>
    <w:rsid w:val="00421E40"/>
    <w:rsid w:val="00424550"/>
    <w:rsid w:val="004246BB"/>
    <w:rsid w:val="00424931"/>
    <w:rsid w:val="00425304"/>
    <w:rsid w:val="00426B1B"/>
    <w:rsid w:val="0042728B"/>
    <w:rsid w:val="0044176C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0722"/>
    <w:rsid w:val="0050236A"/>
    <w:rsid w:val="00505789"/>
    <w:rsid w:val="00512C08"/>
    <w:rsid w:val="005157BD"/>
    <w:rsid w:val="00520BD1"/>
    <w:rsid w:val="00520E9F"/>
    <w:rsid w:val="0052367F"/>
    <w:rsid w:val="00523BD2"/>
    <w:rsid w:val="00523DF0"/>
    <w:rsid w:val="00525C26"/>
    <w:rsid w:val="005327D0"/>
    <w:rsid w:val="0053360E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5844"/>
    <w:rsid w:val="00590253"/>
    <w:rsid w:val="00591D81"/>
    <w:rsid w:val="005C41A4"/>
    <w:rsid w:val="005C4F5D"/>
    <w:rsid w:val="005D08C0"/>
    <w:rsid w:val="005D3AD8"/>
    <w:rsid w:val="005D4C82"/>
    <w:rsid w:val="005E1737"/>
    <w:rsid w:val="005F38B7"/>
    <w:rsid w:val="005F5144"/>
    <w:rsid w:val="0061354D"/>
    <w:rsid w:val="00614F12"/>
    <w:rsid w:val="00615AF3"/>
    <w:rsid w:val="00633E10"/>
    <w:rsid w:val="00640CD9"/>
    <w:rsid w:val="00643A15"/>
    <w:rsid w:val="00645236"/>
    <w:rsid w:val="00647089"/>
    <w:rsid w:val="006477E4"/>
    <w:rsid w:val="0065625D"/>
    <w:rsid w:val="006604FE"/>
    <w:rsid w:val="00672E8E"/>
    <w:rsid w:val="00674E0E"/>
    <w:rsid w:val="00677161"/>
    <w:rsid w:val="00681BB5"/>
    <w:rsid w:val="006946B7"/>
    <w:rsid w:val="0069558B"/>
    <w:rsid w:val="00695898"/>
    <w:rsid w:val="006B590F"/>
    <w:rsid w:val="006D26CE"/>
    <w:rsid w:val="006D2DF7"/>
    <w:rsid w:val="006D32B0"/>
    <w:rsid w:val="006D408E"/>
    <w:rsid w:val="006D55BA"/>
    <w:rsid w:val="006F09B1"/>
    <w:rsid w:val="007112AA"/>
    <w:rsid w:val="00716155"/>
    <w:rsid w:val="00717937"/>
    <w:rsid w:val="0072589C"/>
    <w:rsid w:val="00725B0D"/>
    <w:rsid w:val="00730FF6"/>
    <w:rsid w:val="00733024"/>
    <w:rsid w:val="00744285"/>
    <w:rsid w:val="00747DB7"/>
    <w:rsid w:val="00767643"/>
    <w:rsid w:val="00767FD0"/>
    <w:rsid w:val="007903C1"/>
    <w:rsid w:val="00792988"/>
    <w:rsid w:val="00794A5C"/>
    <w:rsid w:val="00796D51"/>
    <w:rsid w:val="007A40D6"/>
    <w:rsid w:val="007B04D0"/>
    <w:rsid w:val="007B72D7"/>
    <w:rsid w:val="007C3A4E"/>
    <w:rsid w:val="007E5682"/>
    <w:rsid w:val="007E59F0"/>
    <w:rsid w:val="008001E4"/>
    <w:rsid w:val="00813A64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352C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3ED6"/>
    <w:rsid w:val="009E7233"/>
    <w:rsid w:val="009E7AAE"/>
    <w:rsid w:val="009F39C4"/>
    <w:rsid w:val="009F3BBD"/>
    <w:rsid w:val="009F582E"/>
    <w:rsid w:val="00A00D05"/>
    <w:rsid w:val="00A05192"/>
    <w:rsid w:val="00A26659"/>
    <w:rsid w:val="00A2747E"/>
    <w:rsid w:val="00A36B32"/>
    <w:rsid w:val="00A625EE"/>
    <w:rsid w:val="00A6561A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1D30"/>
    <w:rsid w:val="00AD271B"/>
    <w:rsid w:val="00AD70DB"/>
    <w:rsid w:val="00AE57B0"/>
    <w:rsid w:val="00B00489"/>
    <w:rsid w:val="00B051D2"/>
    <w:rsid w:val="00B051E9"/>
    <w:rsid w:val="00B15EA5"/>
    <w:rsid w:val="00B338F9"/>
    <w:rsid w:val="00B40AC4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09F6"/>
    <w:rsid w:val="00BC149B"/>
    <w:rsid w:val="00BD0BCA"/>
    <w:rsid w:val="00BE171B"/>
    <w:rsid w:val="00BF0D7A"/>
    <w:rsid w:val="00BF60A8"/>
    <w:rsid w:val="00BF67E4"/>
    <w:rsid w:val="00C01796"/>
    <w:rsid w:val="00C11008"/>
    <w:rsid w:val="00C14641"/>
    <w:rsid w:val="00C20724"/>
    <w:rsid w:val="00C42ADD"/>
    <w:rsid w:val="00C5391F"/>
    <w:rsid w:val="00C641EF"/>
    <w:rsid w:val="00C650B3"/>
    <w:rsid w:val="00C72CC6"/>
    <w:rsid w:val="00C75A4E"/>
    <w:rsid w:val="00CA093B"/>
    <w:rsid w:val="00CB1F31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23BD"/>
    <w:rsid w:val="00D23C96"/>
    <w:rsid w:val="00D2778B"/>
    <w:rsid w:val="00D36B3D"/>
    <w:rsid w:val="00D3761F"/>
    <w:rsid w:val="00D518BC"/>
    <w:rsid w:val="00D546C6"/>
    <w:rsid w:val="00D56233"/>
    <w:rsid w:val="00D83BFA"/>
    <w:rsid w:val="00D85005"/>
    <w:rsid w:val="00D8576D"/>
    <w:rsid w:val="00D86636"/>
    <w:rsid w:val="00D9020D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078A"/>
    <w:rsid w:val="00DD1488"/>
    <w:rsid w:val="00DD26EB"/>
    <w:rsid w:val="00DD41E3"/>
    <w:rsid w:val="00DD6C81"/>
    <w:rsid w:val="00DF488B"/>
    <w:rsid w:val="00DF7E37"/>
    <w:rsid w:val="00E02552"/>
    <w:rsid w:val="00E0666A"/>
    <w:rsid w:val="00E07E13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57469"/>
    <w:rsid w:val="00E636CB"/>
    <w:rsid w:val="00E64A1F"/>
    <w:rsid w:val="00E66ABC"/>
    <w:rsid w:val="00E7313A"/>
    <w:rsid w:val="00E73A9B"/>
    <w:rsid w:val="00E752C1"/>
    <w:rsid w:val="00E77499"/>
    <w:rsid w:val="00E81CB2"/>
    <w:rsid w:val="00E82520"/>
    <w:rsid w:val="00E82F0E"/>
    <w:rsid w:val="00E848A7"/>
    <w:rsid w:val="00E95B0A"/>
    <w:rsid w:val="00E967D7"/>
    <w:rsid w:val="00EA4607"/>
    <w:rsid w:val="00EB04DD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21C9A"/>
    <w:rsid w:val="00F2436D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2BE6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D5891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EDAAD-F88F-428B-91E2-EE954AEFE03F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6.xml><?xml version="1.0" encoding="utf-8"?>
<ds:datastoreItem xmlns:ds="http://schemas.openxmlformats.org/officeDocument/2006/customXml" ds:itemID="{43F28403-6442-4A01-9E40-CC7C9608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18</TotalTime>
  <Pages>16</Pages>
  <Words>11487</Words>
  <Characters>65476</Characters>
  <Application>Microsoft Office Word</Application>
  <DocSecurity>8</DocSecurity>
  <Lines>545</Lines>
  <Paragraphs>153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Мерзлякова Марина Викторовна</cp:lastModifiedBy>
  <cp:revision>5</cp:revision>
  <cp:lastPrinted>2017-06-29T14:49:00Z</cp:lastPrinted>
  <dcterms:created xsi:type="dcterms:W3CDTF">2023-10-16T09:55:00Z</dcterms:created>
  <dcterms:modified xsi:type="dcterms:W3CDTF">2023-11-03T06:28:00Z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